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F3110">
      <w:pPr>
        <w:pStyle w:val="8"/>
        <w:tabs>
          <w:tab w:val="left" w:pos="0"/>
          <w:tab w:val="left" w:pos="851"/>
        </w:tabs>
        <w:jc w:val="left"/>
        <w:rPr>
          <w:rFonts w:hint="eastAsia" w:hAnsi="宋体" w:cs="宋体"/>
          <w:b/>
          <w:bCs/>
          <w:color w:val="auto"/>
          <w:sz w:val="32"/>
          <w:szCs w:val="32"/>
          <w:highlight w:val="none"/>
          <w:lang w:val="en-US" w:eastAsia="zh-CN"/>
        </w:rPr>
      </w:pPr>
      <w:bookmarkStart w:id="0" w:name="_GoBack"/>
      <w:bookmarkEnd w:id="0"/>
      <w:r>
        <w:rPr>
          <w:rFonts w:hint="eastAsia" w:hAnsi="宋体" w:cs="宋体"/>
          <w:b/>
          <w:bCs/>
          <w:color w:val="auto"/>
          <w:sz w:val="32"/>
          <w:szCs w:val="32"/>
          <w:highlight w:val="none"/>
          <w:lang w:val="en-US" w:eastAsia="zh-CN"/>
        </w:rPr>
        <w:t>附件2：</w:t>
      </w:r>
    </w:p>
    <w:p w14:paraId="5F2928F2">
      <w:pPr>
        <w:pStyle w:val="8"/>
        <w:tabs>
          <w:tab w:val="left" w:pos="0"/>
          <w:tab w:val="left" w:pos="851"/>
        </w:tabs>
        <w:jc w:val="center"/>
        <w:rPr>
          <w:rFonts w:hint="eastAsia" w:hAnsi="宋体" w:eastAsia="宋体" w:cs="宋体"/>
          <w:b/>
          <w:bCs/>
          <w:color w:val="auto"/>
          <w:sz w:val="32"/>
          <w:szCs w:val="32"/>
          <w:highlight w:val="none"/>
          <w:lang w:val="en-US" w:eastAsia="zh-CN"/>
        </w:rPr>
      </w:pPr>
      <w:r>
        <w:rPr>
          <w:rFonts w:hint="eastAsia" w:hAnsi="宋体" w:eastAsia="宋体" w:cs="宋体"/>
          <w:b/>
          <w:bCs/>
          <w:color w:val="auto"/>
          <w:sz w:val="32"/>
          <w:szCs w:val="32"/>
          <w:highlight w:val="none"/>
        </w:rPr>
        <w:t>广州中医药大学第三附属医院</w:t>
      </w:r>
      <w:r>
        <w:rPr>
          <w:rFonts w:hint="eastAsia" w:hAnsi="宋体" w:cs="宋体"/>
          <w:b/>
          <w:bCs/>
          <w:color w:val="auto"/>
          <w:sz w:val="32"/>
          <w:szCs w:val="32"/>
          <w:highlight w:val="none"/>
          <w:lang w:val="en-US" w:eastAsia="zh-CN"/>
        </w:rPr>
        <w:t>被服洗涤</w:t>
      </w:r>
      <w:r>
        <w:rPr>
          <w:rFonts w:hint="eastAsia" w:hAnsi="宋体" w:eastAsia="宋体" w:cs="宋体"/>
          <w:b/>
          <w:bCs/>
          <w:color w:val="auto"/>
          <w:sz w:val="32"/>
          <w:szCs w:val="32"/>
          <w:highlight w:val="none"/>
        </w:rPr>
        <w:t>服务项目需求调研</w:t>
      </w:r>
    </w:p>
    <w:p w14:paraId="7B1616C2">
      <w:pPr>
        <w:pStyle w:val="8"/>
        <w:tabs>
          <w:tab w:val="left" w:pos="0"/>
          <w:tab w:val="left" w:pos="851"/>
        </w:tabs>
        <w:jc w:val="left"/>
        <w:rPr>
          <w:rFonts w:hint="eastAsia" w:hAnsi="宋体" w:cs="宋体"/>
          <w:b/>
          <w:bCs/>
          <w:color w:val="auto"/>
          <w:sz w:val="28"/>
          <w:szCs w:val="28"/>
          <w:highlight w:val="none"/>
        </w:rPr>
      </w:pPr>
      <w:r>
        <w:rPr>
          <w:rFonts w:hint="eastAsia" w:hAnsi="宋体" w:cs="宋体"/>
          <w:b/>
          <w:bCs/>
          <w:color w:val="auto"/>
          <w:sz w:val="28"/>
          <w:szCs w:val="28"/>
          <w:highlight w:val="none"/>
          <w:lang w:val="en-US" w:eastAsia="zh-CN"/>
        </w:rPr>
        <w:t>一、</w:t>
      </w:r>
      <w:r>
        <w:rPr>
          <w:rFonts w:hint="eastAsia" w:hAnsi="宋体" w:cs="宋体"/>
          <w:b/>
          <w:bCs/>
          <w:color w:val="auto"/>
          <w:sz w:val="28"/>
          <w:szCs w:val="28"/>
          <w:highlight w:val="none"/>
        </w:rPr>
        <w:t>项目</w:t>
      </w:r>
      <w:r>
        <w:rPr>
          <w:rFonts w:hint="eastAsia" w:hAnsi="宋体" w:cs="宋体"/>
          <w:b/>
          <w:bCs/>
          <w:color w:val="auto"/>
          <w:sz w:val="28"/>
          <w:szCs w:val="28"/>
          <w:highlight w:val="none"/>
          <w:lang w:val="en-US" w:eastAsia="zh-CN"/>
        </w:rPr>
        <w:t>需求</w:t>
      </w:r>
      <w:r>
        <w:rPr>
          <w:rFonts w:hint="eastAsia" w:hAnsi="宋体" w:cs="宋体"/>
          <w:b/>
          <w:bCs/>
          <w:color w:val="auto"/>
          <w:sz w:val="28"/>
          <w:szCs w:val="28"/>
          <w:highlight w:val="none"/>
        </w:rPr>
        <w:t>调研内容</w:t>
      </w:r>
    </w:p>
    <w:p w14:paraId="1207CDC3">
      <w:pPr>
        <w:pStyle w:val="10"/>
        <w:spacing w:line="360" w:lineRule="auto"/>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1.人员配置方案。</w:t>
      </w:r>
    </w:p>
    <w:p w14:paraId="4D2E6C50">
      <w:pPr>
        <w:pStyle w:val="10"/>
        <w:spacing w:line="360" w:lineRule="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采购人核定床位数765张，项目服务地点包括三个院区两个门诊部，具体地址及预估年洗涤量为：</w:t>
      </w:r>
    </w:p>
    <w:p w14:paraId="7E4C245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①龙溪总院：广州市荔湾区龙溪大道261、263号，预估年洗涤量77万件；</w:t>
      </w:r>
    </w:p>
    <w:p w14:paraId="2BDC290A">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②骨伤科分院：广州市海珠区江南西路青竹大街22号、海珠区青柳大街1号，预估年洗涤量22万件；</w:t>
      </w:r>
    </w:p>
    <w:p w14:paraId="21FB0AFD">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③芳村分院：广州市荔湾区芳信路131号，预估年洗涤量16万件；</w:t>
      </w:r>
    </w:p>
    <w:p w14:paraId="3849C10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④山村门诊部：广州市荔湾区山村路1号，预估年洗涤量1万件；</w:t>
      </w:r>
    </w:p>
    <w:p w14:paraId="3E415DB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⑤后滘门诊部：广州市海珠区新滘后滘村西大街27号，预估年洗涤量5000件。</w:t>
      </w:r>
    </w:p>
    <w:p w14:paraId="4ED3474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kern w:val="2"/>
          <w:sz w:val="24"/>
          <w:szCs w:val="24"/>
          <w:highlight w:val="none"/>
          <w:u w:val="single"/>
          <w:lang w:val="en-US" w:eastAsia="zh-CN" w:bidi="ar-SA"/>
        </w:rPr>
      </w:pPr>
      <w:r>
        <w:rPr>
          <w:rFonts w:hint="eastAsia" w:ascii="宋体" w:hAnsi="宋体" w:cs="宋体"/>
          <w:b w:val="0"/>
          <w:bCs w:val="0"/>
          <w:color w:val="auto"/>
          <w:kern w:val="2"/>
          <w:sz w:val="24"/>
          <w:szCs w:val="24"/>
          <w:highlight w:val="none"/>
          <w:u w:val="single"/>
          <w:lang w:val="en-US" w:eastAsia="zh-CN" w:bidi="ar-SA"/>
        </w:rPr>
        <w:t>采购人三个院区均须派驻服务人员，请简要提供贵单位针对本项目的人员配置建议方案，方案应包括但不限于项目负责人及驻场人员资质和配置数量、服务分工及具体被服收送时间安排。</w:t>
      </w:r>
    </w:p>
    <w:p w14:paraId="1322EE07">
      <w:pPr>
        <w:pStyle w:val="10"/>
        <w:numPr>
          <w:ilvl w:val="0"/>
          <w:numId w:val="0"/>
        </w:numPr>
        <w:spacing w:line="360" w:lineRule="auto"/>
        <w:ind w:firstLine="420" w:firstLineChars="0"/>
        <w:rPr>
          <w:rFonts w:hint="eastAsia" w:ascii="宋体" w:hAnsi="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cs="宋体"/>
          <w:b/>
          <w:bCs/>
          <w:color w:val="auto"/>
          <w:kern w:val="2"/>
          <w:sz w:val="24"/>
          <w:szCs w:val="24"/>
          <w:highlight w:val="none"/>
          <w:lang w:val="en-US" w:eastAsia="zh-CN" w:bidi="ar-SA"/>
        </w:rPr>
        <w:t>通用病人被服配比。</w:t>
      </w:r>
    </w:p>
    <w:p w14:paraId="4A6A289A">
      <w:pPr>
        <w:pStyle w:val="10"/>
        <w:numPr>
          <w:ilvl w:val="0"/>
          <w:numId w:val="0"/>
        </w:numPr>
        <w:spacing w:line="360" w:lineRule="auto"/>
        <w:ind w:firstLine="480" w:firstLineChars="200"/>
        <w:rPr>
          <w:rFonts w:hint="eastAsia" w:ascii="宋体" w:hAnsi="宋体" w:cs="宋体"/>
          <w:b w:val="0"/>
          <w:bCs w:val="0"/>
          <w:color w:val="auto"/>
          <w:kern w:val="2"/>
          <w:sz w:val="24"/>
          <w:szCs w:val="24"/>
          <w:highlight w:val="none"/>
          <w:u w:val="singl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如采</w:t>
      </w:r>
      <w:r>
        <w:rPr>
          <w:rFonts w:hint="eastAsia" w:ascii="宋体" w:hAnsi="宋体" w:cs="宋体"/>
          <w:b w:val="0"/>
          <w:bCs w:val="0"/>
          <w:color w:val="auto"/>
          <w:kern w:val="2"/>
          <w:sz w:val="24"/>
          <w:szCs w:val="24"/>
          <w:highlight w:val="none"/>
          <w:lang w:val="en-US" w:eastAsia="zh-CN" w:bidi="ar-SA"/>
        </w:rPr>
        <w:t>购人病人五大件（包括病人衣（含开边衣）、病人裤（含单、双开边裤）、病人床单、病人被套、病人枕套，下同）采用大流通（全院通用）模式，为保障通用被服的正常供应，结合贵单位洗涤周转情况，</w:t>
      </w:r>
      <w:r>
        <w:rPr>
          <w:rFonts w:hint="eastAsia" w:ascii="宋体" w:hAnsi="宋体" w:cs="宋体"/>
          <w:b w:val="0"/>
          <w:bCs w:val="0"/>
          <w:color w:val="auto"/>
          <w:kern w:val="2"/>
          <w:sz w:val="24"/>
          <w:szCs w:val="24"/>
          <w:highlight w:val="none"/>
          <w:u w:val="single"/>
          <w:lang w:val="en-US" w:eastAsia="zh-CN" w:bidi="ar-SA"/>
        </w:rPr>
        <w:t>填写贵单位建议病人五大件对应的床位配置比例。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0"/>
        <w:gridCol w:w="4355"/>
      </w:tblGrid>
      <w:tr w14:paraId="468F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90" w:type="dxa"/>
            <w:vAlign w:val="center"/>
          </w:tcPr>
          <w:p w14:paraId="0D5D34EF">
            <w:pPr>
              <w:pStyle w:val="10"/>
              <w:spacing w:line="360" w:lineRule="auto"/>
              <w:jc w:val="center"/>
              <w:rPr>
                <w:rFonts w:hint="default" w:ascii="宋体" w:hAnsi="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被服名称</w:t>
            </w:r>
          </w:p>
        </w:tc>
        <w:tc>
          <w:tcPr>
            <w:tcW w:w="4355" w:type="dxa"/>
            <w:vAlign w:val="center"/>
          </w:tcPr>
          <w:p w14:paraId="31786378">
            <w:pPr>
              <w:pStyle w:val="10"/>
              <w:spacing w:line="360" w:lineRule="auto"/>
              <w:jc w:val="center"/>
              <w:rPr>
                <w:rFonts w:hint="default" w:ascii="宋体" w:hAnsi="宋体" w:cs="宋体"/>
                <w:b w:val="0"/>
                <w:bCs w:val="0"/>
                <w:color w:val="auto"/>
                <w:kern w:val="2"/>
                <w:sz w:val="21"/>
                <w:szCs w:val="21"/>
                <w:highlight w:val="none"/>
                <w:u w:val="single"/>
                <w:vertAlign w:val="baseline"/>
                <w:lang w:val="en-US" w:eastAsia="zh-CN" w:bidi="ar-SA"/>
              </w:rPr>
            </w:pPr>
            <w:r>
              <w:rPr>
                <w:rFonts w:hint="eastAsia" w:ascii="宋体" w:hAnsi="宋体" w:cs="宋体"/>
                <w:b w:val="0"/>
                <w:bCs w:val="0"/>
                <w:color w:val="auto"/>
                <w:kern w:val="2"/>
                <w:sz w:val="21"/>
                <w:szCs w:val="21"/>
                <w:highlight w:val="none"/>
                <w:u w:val="single"/>
                <w:vertAlign w:val="baseline"/>
                <w:lang w:val="en-US" w:eastAsia="zh-CN" w:bidi="ar-SA"/>
              </w:rPr>
              <w:t>配比建议（填写示例：1:3）</w:t>
            </w:r>
          </w:p>
        </w:tc>
      </w:tr>
      <w:tr w14:paraId="0DAA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690" w:type="dxa"/>
            <w:shd w:val="clear" w:color="auto" w:fill="auto"/>
            <w:vAlign w:val="center"/>
          </w:tcPr>
          <w:p w14:paraId="0808F4E1">
            <w:pPr>
              <w:pStyle w:val="10"/>
              <w:spacing w:line="360" w:lineRule="auto"/>
              <w:ind w:firstLine="420" w:firstLineChars="0"/>
              <w:jc w:val="center"/>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病人衣</w:t>
            </w:r>
          </w:p>
        </w:tc>
        <w:tc>
          <w:tcPr>
            <w:tcW w:w="4355" w:type="dxa"/>
            <w:vAlign w:val="center"/>
          </w:tcPr>
          <w:p w14:paraId="478E3D9E">
            <w:pPr>
              <w:pStyle w:val="10"/>
              <w:spacing w:line="360" w:lineRule="auto"/>
              <w:jc w:val="center"/>
              <w:rPr>
                <w:rFonts w:hint="eastAsia" w:ascii="宋体" w:hAnsi="宋体" w:cs="宋体"/>
                <w:b w:val="0"/>
                <w:bCs w:val="0"/>
                <w:color w:val="auto"/>
                <w:kern w:val="2"/>
                <w:sz w:val="21"/>
                <w:szCs w:val="21"/>
                <w:highlight w:val="none"/>
                <w:u w:val="single"/>
                <w:vertAlign w:val="baseline"/>
                <w:lang w:val="en-US" w:eastAsia="zh-CN" w:bidi="ar-SA"/>
              </w:rPr>
            </w:pPr>
          </w:p>
        </w:tc>
      </w:tr>
      <w:tr w14:paraId="6254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90" w:type="dxa"/>
            <w:shd w:val="clear" w:color="auto" w:fill="auto"/>
            <w:vAlign w:val="center"/>
          </w:tcPr>
          <w:p w14:paraId="30F76900">
            <w:pPr>
              <w:pStyle w:val="10"/>
              <w:spacing w:line="360" w:lineRule="auto"/>
              <w:ind w:firstLine="420" w:firstLineChars="0"/>
              <w:jc w:val="center"/>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病人裤</w:t>
            </w:r>
          </w:p>
        </w:tc>
        <w:tc>
          <w:tcPr>
            <w:tcW w:w="4355" w:type="dxa"/>
            <w:vAlign w:val="center"/>
          </w:tcPr>
          <w:p w14:paraId="31FEC371">
            <w:pPr>
              <w:pStyle w:val="10"/>
              <w:spacing w:line="360" w:lineRule="auto"/>
              <w:jc w:val="center"/>
              <w:rPr>
                <w:rFonts w:hint="eastAsia" w:ascii="宋体" w:hAnsi="宋体" w:cs="宋体"/>
                <w:b w:val="0"/>
                <w:bCs w:val="0"/>
                <w:color w:val="auto"/>
                <w:kern w:val="2"/>
                <w:sz w:val="21"/>
                <w:szCs w:val="21"/>
                <w:highlight w:val="none"/>
                <w:u w:val="single"/>
                <w:vertAlign w:val="baseline"/>
                <w:lang w:val="en-US" w:eastAsia="zh-CN" w:bidi="ar-SA"/>
              </w:rPr>
            </w:pPr>
          </w:p>
        </w:tc>
      </w:tr>
      <w:tr w14:paraId="68F3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90" w:type="dxa"/>
            <w:shd w:val="clear" w:color="auto" w:fill="auto"/>
            <w:vAlign w:val="center"/>
          </w:tcPr>
          <w:p w14:paraId="23BDB219">
            <w:pPr>
              <w:pStyle w:val="10"/>
              <w:spacing w:line="360" w:lineRule="auto"/>
              <w:ind w:firstLine="420" w:firstLineChars="0"/>
              <w:jc w:val="center"/>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病人床单</w:t>
            </w:r>
          </w:p>
        </w:tc>
        <w:tc>
          <w:tcPr>
            <w:tcW w:w="4355" w:type="dxa"/>
            <w:vAlign w:val="center"/>
          </w:tcPr>
          <w:p w14:paraId="11A30BD4">
            <w:pPr>
              <w:pStyle w:val="10"/>
              <w:spacing w:line="360" w:lineRule="auto"/>
              <w:jc w:val="center"/>
              <w:rPr>
                <w:rFonts w:hint="eastAsia" w:ascii="宋体" w:hAnsi="宋体" w:cs="宋体"/>
                <w:b w:val="0"/>
                <w:bCs w:val="0"/>
                <w:color w:val="auto"/>
                <w:kern w:val="2"/>
                <w:sz w:val="21"/>
                <w:szCs w:val="21"/>
                <w:highlight w:val="none"/>
                <w:u w:val="single"/>
                <w:vertAlign w:val="baseline"/>
                <w:lang w:val="en-US" w:eastAsia="zh-CN" w:bidi="ar-SA"/>
              </w:rPr>
            </w:pPr>
          </w:p>
        </w:tc>
      </w:tr>
      <w:tr w14:paraId="1769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90" w:type="dxa"/>
            <w:shd w:val="clear" w:color="auto" w:fill="auto"/>
            <w:vAlign w:val="center"/>
          </w:tcPr>
          <w:p w14:paraId="52557AD8">
            <w:pPr>
              <w:pStyle w:val="10"/>
              <w:spacing w:line="360" w:lineRule="auto"/>
              <w:ind w:firstLine="420" w:firstLineChars="0"/>
              <w:jc w:val="center"/>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病人被套</w:t>
            </w:r>
          </w:p>
        </w:tc>
        <w:tc>
          <w:tcPr>
            <w:tcW w:w="4355" w:type="dxa"/>
            <w:vAlign w:val="center"/>
          </w:tcPr>
          <w:p w14:paraId="28D3C46D">
            <w:pPr>
              <w:pStyle w:val="10"/>
              <w:spacing w:line="360" w:lineRule="auto"/>
              <w:jc w:val="center"/>
              <w:rPr>
                <w:rFonts w:hint="eastAsia" w:ascii="宋体" w:hAnsi="宋体" w:cs="宋体"/>
                <w:b w:val="0"/>
                <w:bCs w:val="0"/>
                <w:color w:val="auto"/>
                <w:kern w:val="2"/>
                <w:sz w:val="21"/>
                <w:szCs w:val="21"/>
                <w:highlight w:val="none"/>
                <w:u w:val="single"/>
                <w:vertAlign w:val="baseline"/>
                <w:lang w:val="en-US" w:eastAsia="zh-CN" w:bidi="ar-SA"/>
              </w:rPr>
            </w:pPr>
          </w:p>
        </w:tc>
      </w:tr>
      <w:tr w14:paraId="2977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690" w:type="dxa"/>
            <w:shd w:val="clear" w:color="auto" w:fill="auto"/>
            <w:vAlign w:val="center"/>
          </w:tcPr>
          <w:p w14:paraId="39AF7D46">
            <w:pPr>
              <w:pStyle w:val="10"/>
              <w:spacing w:line="360" w:lineRule="auto"/>
              <w:ind w:firstLine="42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病人枕套</w:t>
            </w:r>
          </w:p>
        </w:tc>
        <w:tc>
          <w:tcPr>
            <w:tcW w:w="4355" w:type="dxa"/>
            <w:vAlign w:val="center"/>
          </w:tcPr>
          <w:p w14:paraId="49CB2471">
            <w:pPr>
              <w:pStyle w:val="10"/>
              <w:spacing w:line="360" w:lineRule="auto"/>
              <w:jc w:val="center"/>
              <w:rPr>
                <w:rFonts w:hint="eastAsia" w:ascii="宋体" w:hAnsi="宋体" w:cs="宋体"/>
                <w:b w:val="0"/>
                <w:bCs w:val="0"/>
                <w:color w:val="auto"/>
                <w:kern w:val="2"/>
                <w:sz w:val="21"/>
                <w:szCs w:val="21"/>
                <w:highlight w:val="none"/>
                <w:u w:val="single"/>
                <w:vertAlign w:val="baseline"/>
                <w:lang w:val="en-US" w:eastAsia="zh-CN" w:bidi="ar-SA"/>
              </w:rPr>
            </w:pPr>
          </w:p>
        </w:tc>
      </w:tr>
    </w:tbl>
    <w:p w14:paraId="68D0F8D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3.自然损耗率</w:t>
      </w:r>
      <w:r>
        <w:rPr>
          <w:rFonts w:hint="eastAsia" w:ascii="宋体" w:hAnsi="宋体" w:eastAsia="宋体" w:cs="宋体"/>
          <w:b w:val="0"/>
          <w:bCs w:val="0"/>
          <w:color w:val="auto"/>
          <w:kern w:val="2"/>
          <w:sz w:val="24"/>
          <w:szCs w:val="24"/>
          <w:highlight w:val="none"/>
          <w:lang w:val="en-US" w:eastAsia="zh-CN" w:bidi="ar-SA"/>
        </w:rPr>
        <w:t>。对被服的自然损耗率与年洗涤总量的占比，贵单位可控制在</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以内。</w:t>
      </w:r>
    </w:p>
    <w:p w14:paraId="7CF6F5C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4.报废率</w:t>
      </w:r>
      <w:r>
        <w:rPr>
          <w:rFonts w:hint="eastAsia" w:ascii="宋体" w:hAnsi="宋体" w:eastAsia="宋体" w:cs="宋体"/>
          <w:b w:val="0"/>
          <w:bCs w:val="0"/>
          <w:color w:val="auto"/>
          <w:kern w:val="2"/>
          <w:sz w:val="24"/>
          <w:szCs w:val="24"/>
          <w:highlight w:val="none"/>
          <w:lang w:val="en-US" w:eastAsia="zh-CN" w:bidi="ar-SA"/>
        </w:rPr>
        <w:t>。对被服的报废率与年洗涤总量的占比，贵单位可控制在</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以内。</w:t>
      </w:r>
    </w:p>
    <w:p w14:paraId="24342A7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bCs/>
          <w:color w:val="auto"/>
          <w:kern w:val="2"/>
          <w:sz w:val="24"/>
          <w:szCs w:val="24"/>
          <w:highlight w:val="none"/>
          <w:lang w:val="en-US" w:eastAsia="zh-CN" w:bidi="ar-SA"/>
        </w:rPr>
        <w:t>5.热塑标签（热压标签）。</w:t>
      </w:r>
      <w:r>
        <w:rPr>
          <w:rFonts w:hint="eastAsia" w:ascii="宋体" w:hAnsi="宋体" w:eastAsia="宋体" w:cs="宋体"/>
          <w:b w:val="0"/>
          <w:bCs w:val="0"/>
          <w:color w:val="auto"/>
          <w:kern w:val="2"/>
          <w:sz w:val="24"/>
          <w:szCs w:val="24"/>
          <w:highlight w:val="none"/>
          <w:lang w:val="en-US" w:eastAsia="zh-CN" w:bidi="ar-SA"/>
        </w:rPr>
        <w:t>如采购人需在医护工作服上加装热塑标签印制医护人员姓名、科室等信息，</w:t>
      </w:r>
      <w:r>
        <w:rPr>
          <w:rFonts w:hint="eastAsia" w:ascii="宋体" w:hAnsi="宋体" w:eastAsia="宋体" w:cs="宋体"/>
          <w:b w:val="0"/>
          <w:bCs w:val="0"/>
          <w:color w:val="auto"/>
          <w:kern w:val="2"/>
          <w:sz w:val="24"/>
          <w:szCs w:val="24"/>
          <w:highlight w:val="none"/>
          <w:u w:val="single"/>
          <w:lang w:val="en-US" w:eastAsia="zh-CN" w:bidi="ar-SA"/>
        </w:rPr>
        <w:t>请提供贵单位拟投入本项目的热塑标签的</w:t>
      </w:r>
      <w:r>
        <w:rPr>
          <w:rFonts w:hint="eastAsia" w:ascii="宋体" w:hAnsi="宋体" w:eastAsia="宋体" w:cs="宋体"/>
          <w:b w:val="0"/>
          <w:bCs w:val="0"/>
          <w:color w:val="auto"/>
          <w:sz w:val="24"/>
          <w:szCs w:val="24"/>
          <w:highlight w:val="none"/>
          <w:u w:val="single"/>
          <w:lang w:val="en-US" w:eastAsia="zh-CN"/>
        </w:rPr>
        <w:t>有关技术参数，包括但不限于尺寸、分辨率、打印方式等。</w:t>
      </w:r>
    </w:p>
    <w:p w14:paraId="457C641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6.RFID芯片。</w:t>
      </w:r>
      <w:r>
        <w:rPr>
          <w:rFonts w:hint="eastAsia" w:ascii="宋体" w:hAnsi="宋体" w:eastAsia="宋体" w:cs="宋体"/>
          <w:b w:val="0"/>
          <w:bCs w:val="0"/>
          <w:color w:val="auto"/>
          <w:kern w:val="2"/>
          <w:sz w:val="24"/>
          <w:szCs w:val="24"/>
          <w:highlight w:val="none"/>
          <w:lang w:val="en-US" w:eastAsia="zh-CN" w:bidi="ar-SA"/>
        </w:rPr>
        <w:t>如采购人需在病人五大件织物上加装RFID芯片，</w:t>
      </w:r>
      <w:r>
        <w:rPr>
          <w:rFonts w:hint="eastAsia" w:ascii="宋体" w:hAnsi="宋体" w:eastAsia="宋体" w:cs="宋体"/>
          <w:b w:val="0"/>
          <w:bCs w:val="0"/>
          <w:color w:val="auto"/>
          <w:kern w:val="2"/>
          <w:sz w:val="24"/>
          <w:szCs w:val="24"/>
          <w:highlight w:val="none"/>
          <w:u w:val="single"/>
          <w:lang w:val="en-US" w:eastAsia="zh-CN" w:bidi="ar-SA"/>
        </w:rPr>
        <w:t>请提供贵单位拟投入本项目的RFID芯片的</w:t>
      </w:r>
      <w:r>
        <w:rPr>
          <w:rFonts w:hint="eastAsia" w:ascii="宋体" w:hAnsi="宋体" w:eastAsia="宋体" w:cs="宋体"/>
          <w:b w:val="0"/>
          <w:bCs w:val="0"/>
          <w:color w:val="auto"/>
          <w:sz w:val="24"/>
          <w:szCs w:val="24"/>
          <w:highlight w:val="none"/>
          <w:u w:val="single"/>
          <w:lang w:val="en-US" w:eastAsia="zh-CN"/>
        </w:rPr>
        <w:t>有关技术参数，包括但不限于生产厂家</w:t>
      </w:r>
      <w:r>
        <w:rPr>
          <w:rFonts w:hint="eastAsia" w:ascii="宋体" w:hAnsi="宋体" w:eastAsia="宋体" w:cs="宋体"/>
          <w:color w:val="auto"/>
          <w:sz w:val="24"/>
          <w:szCs w:val="24"/>
          <w:highlight w:val="none"/>
          <w:u w:val="single"/>
          <w:lang w:val="en-US" w:eastAsia="zh-CN"/>
        </w:rPr>
        <w:t>、品牌、规格尺寸、材质、使用次数、芯片性能、芯片频率、耐温程度等。</w:t>
      </w:r>
    </w:p>
    <w:p w14:paraId="57ACA90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7.RFID芯片管理信息系统</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u w:val="single"/>
          <w:lang w:val="en-US" w:eastAsia="zh-CN" w:bidi="ar-SA"/>
        </w:rPr>
        <w:t>请简要介绍贵单位该系统功能，包括但不限于芯片注册统计、芯片洗涤次数统计、各科室每日/每月芯片类织物洗涤明细统计、芯片流转路径查询、芯片报废统计等，附相关功能介绍对应的系统截图。</w:t>
      </w:r>
    </w:p>
    <w:p w14:paraId="6725D0C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8.系统关联性。</w:t>
      </w:r>
      <w:r>
        <w:rPr>
          <w:rFonts w:hint="eastAsia" w:ascii="宋体" w:hAnsi="宋体" w:eastAsia="宋体" w:cs="宋体"/>
          <w:b w:val="0"/>
          <w:bCs w:val="0"/>
          <w:color w:val="auto"/>
          <w:kern w:val="2"/>
          <w:sz w:val="24"/>
          <w:szCs w:val="24"/>
          <w:highlight w:val="none"/>
          <w:lang w:val="en-US" w:eastAsia="zh-CN" w:bidi="ar-SA"/>
        </w:rPr>
        <w:t>上述贵单位拟提供的热塑标签</w:t>
      </w:r>
      <w:r>
        <w:rPr>
          <w:rFonts w:hint="eastAsia" w:ascii="宋体" w:hAnsi="宋体" w:eastAsia="宋体" w:cs="宋体"/>
          <w:b w:val="0"/>
          <w:bCs w:val="0"/>
          <w:color w:val="auto"/>
          <w:kern w:val="2"/>
          <w:sz w:val="24"/>
          <w:szCs w:val="24"/>
          <w:highlight w:val="none"/>
          <w:u w:val="single"/>
          <w:lang w:val="en-US" w:eastAsia="zh-CN" w:bidi="ar-SA"/>
        </w:rPr>
        <w:t xml:space="preserve">   （是/否）</w:t>
      </w:r>
      <w:r>
        <w:rPr>
          <w:rFonts w:hint="eastAsia" w:ascii="宋体" w:hAnsi="宋体" w:eastAsia="宋体" w:cs="宋体"/>
          <w:b w:val="0"/>
          <w:bCs w:val="0"/>
          <w:color w:val="auto"/>
          <w:kern w:val="2"/>
          <w:sz w:val="24"/>
          <w:szCs w:val="24"/>
          <w:highlight w:val="none"/>
          <w:u w:val="none"/>
          <w:lang w:val="en-US" w:eastAsia="zh-CN" w:bidi="ar-SA"/>
        </w:rPr>
        <w:t>支持信息设备读取，</w:t>
      </w:r>
      <w:r>
        <w:rPr>
          <w:rFonts w:hint="eastAsia" w:ascii="宋体" w:hAnsi="宋体" w:eastAsia="宋体" w:cs="宋体"/>
          <w:b w:val="0"/>
          <w:bCs w:val="0"/>
          <w:color w:val="auto"/>
          <w:kern w:val="2"/>
          <w:sz w:val="24"/>
          <w:szCs w:val="24"/>
          <w:highlight w:val="none"/>
          <w:u w:val="single"/>
          <w:lang w:val="en-US" w:eastAsia="zh-CN" w:bidi="ar-SA"/>
        </w:rPr>
        <w:t xml:space="preserve">   （是/否）</w:t>
      </w:r>
      <w:r>
        <w:rPr>
          <w:rFonts w:hint="eastAsia" w:ascii="宋体" w:hAnsi="宋体" w:eastAsia="宋体" w:cs="宋体"/>
          <w:b w:val="0"/>
          <w:bCs w:val="0"/>
          <w:color w:val="auto"/>
          <w:kern w:val="2"/>
          <w:sz w:val="24"/>
          <w:szCs w:val="24"/>
          <w:highlight w:val="none"/>
          <w:lang w:val="en-US" w:eastAsia="zh-CN" w:bidi="ar-SA"/>
        </w:rPr>
        <w:t>与RFID芯片管理信息系统相关联，</w:t>
      </w:r>
      <w:r>
        <w:rPr>
          <w:rFonts w:hint="eastAsia" w:ascii="宋体" w:hAnsi="宋体" w:eastAsia="宋体" w:cs="宋体"/>
          <w:b w:val="0"/>
          <w:bCs w:val="0"/>
          <w:color w:val="auto"/>
          <w:kern w:val="2"/>
          <w:sz w:val="24"/>
          <w:szCs w:val="24"/>
          <w:highlight w:val="none"/>
          <w:u w:val="single"/>
          <w:lang w:val="en-US" w:eastAsia="zh-CN" w:bidi="ar-SA"/>
        </w:rPr>
        <w:t>如有，请附相关功能介绍对应的系统截图。</w:t>
      </w:r>
    </w:p>
    <w:p w14:paraId="6567AE4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9.洗涤服务保障能力。</w:t>
      </w:r>
      <w:r>
        <w:rPr>
          <w:rFonts w:hint="eastAsia" w:ascii="宋体" w:hAnsi="宋体" w:eastAsia="宋体" w:cs="宋体"/>
          <w:b w:val="0"/>
          <w:bCs w:val="0"/>
          <w:color w:val="auto"/>
          <w:sz w:val="24"/>
          <w:szCs w:val="24"/>
          <w:highlight w:val="none"/>
          <w:u w:val="single"/>
        </w:rPr>
        <w:t>请</w:t>
      </w:r>
      <w:r>
        <w:rPr>
          <w:rFonts w:hint="eastAsia" w:ascii="宋体" w:hAnsi="宋体" w:eastAsia="宋体" w:cs="宋体"/>
          <w:b w:val="0"/>
          <w:bCs w:val="0"/>
          <w:color w:val="auto"/>
          <w:kern w:val="2"/>
          <w:sz w:val="24"/>
          <w:szCs w:val="24"/>
          <w:highlight w:val="none"/>
          <w:u w:val="single"/>
          <w:lang w:val="en-US" w:eastAsia="zh-CN" w:bidi="ar-SA"/>
        </w:rPr>
        <w:t>简要介绍贵单位洗涤场所、洗烘设备等情况，</w:t>
      </w:r>
      <w:r>
        <w:rPr>
          <w:rFonts w:hint="eastAsia" w:ascii="宋体" w:hAnsi="宋体" w:eastAsia="宋体" w:cs="宋体"/>
          <w:b w:val="0"/>
          <w:bCs w:val="0"/>
          <w:color w:val="auto"/>
          <w:kern w:val="2"/>
          <w:sz w:val="24"/>
          <w:szCs w:val="24"/>
          <w:highlight w:val="none"/>
          <w:lang w:val="en-US" w:eastAsia="zh-CN" w:bidi="ar-SA"/>
        </w:rPr>
        <w:t>包括厂房车间、建筑布局、洗涤机组洗衣笼、洗脱机、烘干机、熨烫、消毒相关设备等。</w:t>
      </w:r>
    </w:p>
    <w:p w14:paraId="73F0696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10.运输配送能力。</w:t>
      </w:r>
      <w:r>
        <w:rPr>
          <w:rFonts w:hint="eastAsia" w:ascii="宋体" w:hAnsi="宋体" w:eastAsia="宋体" w:cs="宋体"/>
          <w:b w:val="0"/>
          <w:bCs w:val="0"/>
          <w:color w:val="auto"/>
          <w:sz w:val="24"/>
          <w:szCs w:val="24"/>
          <w:highlight w:val="none"/>
          <w:u w:val="single"/>
        </w:rPr>
        <w:t>请简要</w:t>
      </w:r>
      <w:r>
        <w:rPr>
          <w:rFonts w:hint="eastAsia" w:ascii="宋体" w:hAnsi="宋体" w:eastAsia="宋体" w:cs="宋体"/>
          <w:b w:val="0"/>
          <w:bCs w:val="0"/>
          <w:color w:val="auto"/>
          <w:kern w:val="2"/>
          <w:sz w:val="24"/>
          <w:szCs w:val="24"/>
          <w:highlight w:val="none"/>
          <w:u w:val="single"/>
          <w:lang w:val="en-US" w:eastAsia="zh-CN" w:bidi="ar-SA"/>
        </w:rPr>
        <w:t>介绍贵单位可用于本项目服务的运输车辆配置情况。</w:t>
      </w:r>
    </w:p>
    <w:p w14:paraId="32DA454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11.病人五大件租赁方案。</w:t>
      </w:r>
      <w:r>
        <w:rPr>
          <w:rFonts w:hint="eastAsia" w:ascii="宋体" w:hAnsi="宋体" w:eastAsia="宋体" w:cs="宋体"/>
          <w:b w:val="0"/>
          <w:bCs w:val="0"/>
          <w:color w:val="auto"/>
          <w:kern w:val="2"/>
          <w:sz w:val="24"/>
          <w:szCs w:val="24"/>
          <w:highlight w:val="none"/>
          <w:lang w:val="en-US" w:eastAsia="zh-CN" w:bidi="ar-SA"/>
        </w:rPr>
        <w:t>如采购人病人五大件采用租赁模式，请简要介绍贵单位租赁服务方案，</w:t>
      </w:r>
      <w:r>
        <w:rPr>
          <w:rFonts w:hint="eastAsia" w:ascii="宋体" w:hAnsi="宋体" w:cs="宋体"/>
          <w:b w:val="0"/>
          <w:bCs w:val="0"/>
          <w:color w:val="auto"/>
          <w:kern w:val="2"/>
          <w:sz w:val="24"/>
          <w:szCs w:val="24"/>
          <w:highlight w:val="none"/>
          <w:u w:val="single"/>
          <w:lang w:val="en-US" w:eastAsia="zh-CN" w:bidi="ar-SA"/>
        </w:rPr>
        <w:t>方案应包括但不限于采购人旧病人五大件织物接收安排、病人五大件拟配置比例、租赁费用结算方式说明、项目期结束后租赁织物移交安排等重点内容。</w:t>
      </w:r>
    </w:p>
    <w:p w14:paraId="0A1A79C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12.项目分析及实施建议。</w:t>
      </w:r>
      <w:r>
        <w:rPr>
          <w:rFonts w:hint="eastAsia" w:ascii="宋体" w:hAnsi="宋体" w:eastAsia="宋体" w:cs="宋体"/>
          <w:b w:val="0"/>
          <w:bCs w:val="0"/>
          <w:color w:val="auto"/>
          <w:sz w:val="24"/>
          <w:szCs w:val="24"/>
          <w:highlight w:val="none"/>
        </w:rPr>
        <w:t>请简要描述一下</w:t>
      </w:r>
      <w:r>
        <w:rPr>
          <w:rFonts w:hint="eastAsia" w:ascii="宋体" w:hAnsi="宋体" w:eastAsia="宋体" w:cs="宋体"/>
          <w:b w:val="0"/>
          <w:bCs w:val="0"/>
          <w:color w:val="auto"/>
          <w:sz w:val="24"/>
          <w:szCs w:val="24"/>
          <w:highlight w:val="none"/>
          <w:lang w:val="en-US" w:eastAsia="zh-CN"/>
        </w:rPr>
        <w:t>贵单位针对</w:t>
      </w: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lang w:val="en-US" w:eastAsia="zh-CN"/>
        </w:rPr>
        <w:t>的服务</w:t>
      </w:r>
      <w:r>
        <w:rPr>
          <w:rFonts w:hint="eastAsia" w:ascii="宋体" w:hAnsi="宋体" w:eastAsia="宋体" w:cs="宋体"/>
          <w:b w:val="0"/>
          <w:bCs w:val="0"/>
          <w:color w:val="auto"/>
          <w:sz w:val="24"/>
          <w:szCs w:val="24"/>
          <w:highlight w:val="none"/>
        </w:rPr>
        <w:t>重点、有可能存在的难点及针对本项目实施过程中的有效建议。</w:t>
      </w:r>
    </w:p>
    <w:p w14:paraId="25D2C26C">
      <w:pPr>
        <w:pStyle w:val="10"/>
        <w:numPr>
          <w:ilvl w:val="0"/>
          <w:numId w:val="0"/>
        </w:numPr>
        <w:ind w:firstLine="0" w:firstLineChars="0"/>
        <w:rPr>
          <w:rFonts w:hint="eastAsia" w:ascii="宋体" w:hAnsi="宋体"/>
          <w:b/>
          <w:bCs/>
          <w:color w:val="auto"/>
          <w:kern w:val="2"/>
          <w:sz w:val="28"/>
          <w:szCs w:val="28"/>
          <w:highlight w:val="none"/>
          <w:lang w:val="en-US" w:eastAsia="zh-CN" w:bidi="ar-SA"/>
        </w:rPr>
      </w:pPr>
    </w:p>
    <w:p w14:paraId="78E98720">
      <w:pPr>
        <w:pStyle w:val="10"/>
        <w:numPr>
          <w:ilvl w:val="0"/>
          <w:numId w:val="0"/>
        </w:numPr>
        <w:ind w:firstLine="0" w:firstLineChars="0"/>
        <w:rPr>
          <w:rFonts w:hint="eastAsia" w:ascii="宋体" w:hAnsi="宋体"/>
          <w:b/>
          <w:bCs/>
          <w:color w:val="auto"/>
          <w:kern w:val="2"/>
          <w:sz w:val="28"/>
          <w:szCs w:val="28"/>
          <w:highlight w:val="none"/>
          <w:lang w:val="en-US" w:eastAsia="zh-CN" w:bidi="ar-SA"/>
        </w:rPr>
        <w:sectPr>
          <w:pgSz w:w="11906" w:h="16838"/>
          <w:pgMar w:top="1134" w:right="1134" w:bottom="1134" w:left="1134" w:header="851" w:footer="992" w:gutter="0"/>
          <w:cols w:space="720" w:num="1"/>
          <w:docGrid w:type="lines" w:linePitch="312" w:charSpace="0"/>
        </w:sectPr>
      </w:pPr>
    </w:p>
    <w:p w14:paraId="2CA49BCA">
      <w:pPr>
        <w:pStyle w:val="10"/>
        <w:numPr>
          <w:ilvl w:val="0"/>
          <w:numId w:val="1"/>
        </w:numPr>
        <w:ind w:firstLine="0" w:firstLineChars="0"/>
        <w:rPr>
          <w:rFonts w:hint="eastAsia" w:ascii="宋体" w:hAnsi="宋体"/>
          <w:b/>
          <w:bCs/>
          <w:color w:val="auto"/>
          <w:sz w:val="28"/>
          <w:szCs w:val="28"/>
          <w:highlight w:val="none"/>
        </w:rPr>
      </w:pPr>
      <w:r>
        <w:rPr>
          <w:rFonts w:hint="eastAsia" w:ascii="宋体" w:hAnsi="宋体"/>
          <w:b/>
          <w:bCs/>
          <w:color w:val="auto"/>
          <w:sz w:val="28"/>
          <w:szCs w:val="28"/>
          <w:highlight w:val="none"/>
          <w:lang w:val="en-US" w:eastAsia="zh-CN"/>
        </w:rPr>
        <w:t>项目</w:t>
      </w:r>
      <w:r>
        <w:rPr>
          <w:rFonts w:hint="eastAsia" w:ascii="宋体" w:hAnsi="宋体"/>
          <w:b/>
          <w:bCs/>
          <w:color w:val="auto"/>
          <w:sz w:val="28"/>
          <w:szCs w:val="28"/>
          <w:highlight w:val="none"/>
        </w:rPr>
        <w:t>服务价格调查</w:t>
      </w:r>
    </w:p>
    <w:tbl>
      <w:tblPr>
        <w:tblStyle w:val="4"/>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36"/>
        <w:gridCol w:w="1716"/>
        <w:gridCol w:w="1038"/>
        <w:gridCol w:w="1193"/>
        <w:gridCol w:w="1882"/>
        <w:gridCol w:w="867"/>
        <w:gridCol w:w="1451"/>
        <w:gridCol w:w="1285"/>
      </w:tblGrid>
      <w:tr w14:paraId="0EED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shd w:val="clear" w:color="auto" w:fill="auto"/>
            <w:vAlign w:val="center"/>
          </w:tcPr>
          <w:p w14:paraId="34B2F94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项目名称</w:t>
            </w:r>
          </w:p>
        </w:tc>
        <w:tc>
          <w:tcPr>
            <w:tcW w:w="3138" w:type="pct"/>
            <w:gridSpan w:val="5"/>
            <w:shd w:val="clear" w:color="auto" w:fill="auto"/>
            <w:vAlign w:val="center"/>
          </w:tcPr>
          <w:p w14:paraId="3A1701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广州中医药大学第三附属医院被服洗涤服务项目</w:t>
            </w:r>
          </w:p>
        </w:tc>
        <w:tc>
          <w:tcPr>
            <w:tcW w:w="680" w:type="pct"/>
            <w:shd w:val="clear" w:color="auto" w:fill="auto"/>
            <w:vAlign w:val="center"/>
          </w:tcPr>
          <w:p w14:paraId="4683806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服务期限</w:t>
            </w:r>
          </w:p>
        </w:tc>
        <w:tc>
          <w:tcPr>
            <w:tcW w:w="602" w:type="pct"/>
            <w:shd w:val="clear" w:color="auto" w:fill="auto"/>
            <w:vAlign w:val="center"/>
          </w:tcPr>
          <w:p w14:paraId="5BCA6F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3年</w:t>
            </w:r>
          </w:p>
        </w:tc>
      </w:tr>
      <w:tr w14:paraId="58BD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shd w:val="clear" w:color="auto" w:fill="auto"/>
            <w:vAlign w:val="center"/>
          </w:tcPr>
          <w:p w14:paraId="61B3137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费用类别</w:t>
            </w:r>
          </w:p>
        </w:tc>
        <w:tc>
          <w:tcPr>
            <w:tcW w:w="804" w:type="pct"/>
            <w:shd w:val="clear" w:color="auto" w:fill="auto"/>
            <w:noWrap/>
            <w:vAlign w:val="center"/>
          </w:tcPr>
          <w:p w14:paraId="3987B399">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织物名称</w:t>
            </w:r>
          </w:p>
        </w:tc>
        <w:tc>
          <w:tcPr>
            <w:tcW w:w="486" w:type="pct"/>
            <w:shd w:val="clear" w:color="auto" w:fill="auto"/>
            <w:vAlign w:val="center"/>
          </w:tcPr>
          <w:p w14:paraId="7903124F">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耐洗</w:t>
            </w:r>
          </w:p>
          <w:p w14:paraId="0A767673">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次数</w:t>
            </w:r>
          </w:p>
        </w:tc>
        <w:tc>
          <w:tcPr>
            <w:tcW w:w="559" w:type="pct"/>
            <w:shd w:val="clear" w:color="auto" w:fill="auto"/>
            <w:vAlign w:val="center"/>
          </w:tcPr>
          <w:p w14:paraId="10234B9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租赁</w:t>
            </w:r>
          </w:p>
          <w:p w14:paraId="59A3B8D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单价</w:t>
            </w:r>
          </w:p>
          <w:p w14:paraId="0CB7800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（元/件）</w:t>
            </w:r>
          </w:p>
        </w:tc>
        <w:tc>
          <w:tcPr>
            <w:tcW w:w="882" w:type="pct"/>
            <w:shd w:val="clear" w:color="auto" w:fill="auto"/>
            <w:vAlign w:val="center"/>
          </w:tcPr>
          <w:p w14:paraId="521A01C9">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每天租赁单价合计（元/天/床）</w:t>
            </w:r>
          </w:p>
        </w:tc>
        <w:tc>
          <w:tcPr>
            <w:tcW w:w="406" w:type="pct"/>
            <w:shd w:val="clear" w:color="auto" w:fill="auto"/>
            <w:vAlign w:val="center"/>
          </w:tcPr>
          <w:p w14:paraId="452A021D">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费用类别</w:t>
            </w:r>
          </w:p>
        </w:tc>
        <w:tc>
          <w:tcPr>
            <w:tcW w:w="680" w:type="pct"/>
            <w:shd w:val="clear" w:color="auto" w:fill="auto"/>
            <w:vAlign w:val="center"/>
          </w:tcPr>
          <w:p w14:paraId="6EA80AF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织物名称</w:t>
            </w:r>
          </w:p>
        </w:tc>
        <w:tc>
          <w:tcPr>
            <w:tcW w:w="602" w:type="pct"/>
            <w:shd w:val="clear" w:color="auto" w:fill="auto"/>
            <w:vAlign w:val="center"/>
          </w:tcPr>
          <w:p w14:paraId="62A2187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回收报价</w:t>
            </w:r>
          </w:p>
        </w:tc>
      </w:tr>
      <w:tr w14:paraId="4464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restart"/>
            <w:shd w:val="clear" w:color="auto" w:fill="auto"/>
            <w:vAlign w:val="center"/>
          </w:tcPr>
          <w:p w14:paraId="598A97F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病人五大件租赁费</w:t>
            </w:r>
          </w:p>
        </w:tc>
        <w:tc>
          <w:tcPr>
            <w:tcW w:w="804" w:type="pct"/>
            <w:shd w:val="clear" w:color="auto" w:fill="auto"/>
            <w:noWrap/>
            <w:vAlign w:val="center"/>
          </w:tcPr>
          <w:p w14:paraId="022699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病人衣</w:t>
            </w:r>
          </w:p>
        </w:tc>
        <w:tc>
          <w:tcPr>
            <w:tcW w:w="486" w:type="pct"/>
            <w:shd w:val="clear" w:color="auto" w:fill="auto"/>
            <w:vAlign w:val="center"/>
          </w:tcPr>
          <w:p w14:paraId="1C4DC968">
            <w:pPr>
              <w:jc w:val="center"/>
              <w:rPr>
                <w:rFonts w:hint="eastAsia" w:ascii="宋体" w:hAnsi="宋体" w:eastAsia="宋体" w:cs="宋体"/>
                <w:b/>
                <w:bCs/>
                <w:i w:val="0"/>
                <w:iCs w:val="0"/>
                <w:color w:val="auto"/>
                <w:sz w:val="22"/>
                <w:szCs w:val="22"/>
                <w:highlight w:val="none"/>
                <w:u w:val="none"/>
              </w:rPr>
            </w:pPr>
          </w:p>
        </w:tc>
        <w:tc>
          <w:tcPr>
            <w:tcW w:w="559" w:type="pct"/>
            <w:shd w:val="clear" w:color="auto" w:fill="auto"/>
            <w:vAlign w:val="center"/>
          </w:tcPr>
          <w:p w14:paraId="2C03BFB8">
            <w:pPr>
              <w:jc w:val="center"/>
              <w:rPr>
                <w:rFonts w:hint="eastAsia" w:ascii="宋体" w:hAnsi="宋体" w:eastAsia="宋体" w:cs="宋体"/>
                <w:b/>
                <w:bCs/>
                <w:i w:val="0"/>
                <w:iCs w:val="0"/>
                <w:color w:val="auto"/>
                <w:sz w:val="22"/>
                <w:szCs w:val="22"/>
                <w:highlight w:val="none"/>
                <w:u w:val="none"/>
              </w:rPr>
            </w:pPr>
          </w:p>
        </w:tc>
        <w:tc>
          <w:tcPr>
            <w:tcW w:w="882" w:type="pct"/>
            <w:vMerge w:val="restart"/>
            <w:shd w:val="clear" w:color="auto" w:fill="auto"/>
            <w:vAlign w:val="center"/>
          </w:tcPr>
          <w:p w14:paraId="70DC8DD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406" w:type="pct"/>
            <w:vMerge w:val="restart"/>
            <w:shd w:val="clear" w:color="auto" w:fill="auto"/>
            <w:vAlign w:val="center"/>
          </w:tcPr>
          <w:p w14:paraId="6C3C9A40">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病人五大件回收价格</w:t>
            </w:r>
          </w:p>
          <w:p w14:paraId="74F8F373">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(元/件)</w:t>
            </w:r>
          </w:p>
        </w:tc>
        <w:tc>
          <w:tcPr>
            <w:tcW w:w="680" w:type="pct"/>
            <w:shd w:val="clear" w:color="auto" w:fill="auto"/>
            <w:vAlign w:val="center"/>
          </w:tcPr>
          <w:p w14:paraId="071677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病人衣</w:t>
            </w:r>
          </w:p>
        </w:tc>
        <w:tc>
          <w:tcPr>
            <w:tcW w:w="602" w:type="pct"/>
            <w:shd w:val="clear" w:color="auto" w:fill="auto"/>
            <w:vAlign w:val="center"/>
          </w:tcPr>
          <w:p w14:paraId="4F0DBE20">
            <w:pPr>
              <w:jc w:val="center"/>
              <w:rPr>
                <w:rFonts w:hint="eastAsia" w:ascii="宋体" w:hAnsi="宋体" w:eastAsia="宋体" w:cs="宋体"/>
                <w:i w:val="0"/>
                <w:iCs w:val="0"/>
                <w:color w:val="auto"/>
                <w:sz w:val="22"/>
                <w:szCs w:val="22"/>
                <w:highlight w:val="none"/>
                <w:u w:val="none"/>
              </w:rPr>
            </w:pPr>
          </w:p>
        </w:tc>
      </w:tr>
      <w:tr w14:paraId="722D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shd w:val="clear" w:color="auto" w:fill="auto"/>
            <w:vAlign w:val="center"/>
          </w:tcPr>
          <w:p w14:paraId="50AA6139">
            <w:pPr>
              <w:jc w:val="center"/>
              <w:rPr>
                <w:rFonts w:hint="eastAsia" w:ascii="宋体" w:hAnsi="宋体" w:eastAsia="宋体" w:cs="宋体"/>
                <w:b/>
                <w:bCs/>
                <w:i w:val="0"/>
                <w:iCs w:val="0"/>
                <w:color w:val="auto"/>
                <w:sz w:val="22"/>
                <w:szCs w:val="22"/>
                <w:highlight w:val="none"/>
                <w:u w:val="none"/>
              </w:rPr>
            </w:pPr>
          </w:p>
        </w:tc>
        <w:tc>
          <w:tcPr>
            <w:tcW w:w="804" w:type="pct"/>
            <w:shd w:val="clear" w:color="auto" w:fill="auto"/>
            <w:noWrap/>
            <w:vAlign w:val="center"/>
          </w:tcPr>
          <w:p w14:paraId="36D315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病人裤</w:t>
            </w:r>
          </w:p>
        </w:tc>
        <w:tc>
          <w:tcPr>
            <w:tcW w:w="486" w:type="pct"/>
            <w:shd w:val="clear" w:color="auto" w:fill="auto"/>
            <w:vAlign w:val="center"/>
          </w:tcPr>
          <w:p w14:paraId="69B36952">
            <w:pPr>
              <w:jc w:val="center"/>
              <w:rPr>
                <w:rFonts w:hint="eastAsia" w:ascii="宋体" w:hAnsi="宋体" w:eastAsia="宋体" w:cs="宋体"/>
                <w:b/>
                <w:bCs/>
                <w:i w:val="0"/>
                <w:iCs w:val="0"/>
                <w:color w:val="auto"/>
                <w:sz w:val="22"/>
                <w:szCs w:val="22"/>
                <w:highlight w:val="none"/>
                <w:u w:val="none"/>
              </w:rPr>
            </w:pPr>
          </w:p>
        </w:tc>
        <w:tc>
          <w:tcPr>
            <w:tcW w:w="559" w:type="pct"/>
            <w:shd w:val="clear" w:color="auto" w:fill="auto"/>
            <w:vAlign w:val="center"/>
          </w:tcPr>
          <w:p w14:paraId="1BD4DF37">
            <w:pPr>
              <w:jc w:val="center"/>
              <w:rPr>
                <w:rFonts w:hint="eastAsia" w:ascii="宋体" w:hAnsi="宋体" w:eastAsia="宋体" w:cs="宋体"/>
                <w:b/>
                <w:bCs/>
                <w:i w:val="0"/>
                <w:iCs w:val="0"/>
                <w:color w:val="auto"/>
                <w:sz w:val="22"/>
                <w:szCs w:val="22"/>
                <w:highlight w:val="none"/>
                <w:u w:val="none"/>
              </w:rPr>
            </w:pPr>
          </w:p>
        </w:tc>
        <w:tc>
          <w:tcPr>
            <w:tcW w:w="882" w:type="pct"/>
            <w:vMerge w:val="continue"/>
            <w:shd w:val="clear" w:color="auto" w:fill="auto"/>
            <w:vAlign w:val="center"/>
          </w:tcPr>
          <w:p w14:paraId="278E71D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406" w:type="pct"/>
            <w:vMerge w:val="continue"/>
            <w:shd w:val="clear" w:color="auto" w:fill="auto"/>
            <w:vAlign w:val="center"/>
          </w:tcPr>
          <w:p w14:paraId="2F5BEC7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680" w:type="pct"/>
            <w:shd w:val="clear" w:color="auto" w:fill="auto"/>
            <w:vAlign w:val="center"/>
          </w:tcPr>
          <w:p w14:paraId="79F574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病人裤</w:t>
            </w:r>
          </w:p>
        </w:tc>
        <w:tc>
          <w:tcPr>
            <w:tcW w:w="602" w:type="pct"/>
            <w:shd w:val="clear" w:color="auto" w:fill="auto"/>
            <w:vAlign w:val="center"/>
          </w:tcPr>
          <w:p w14:paraId="3446B8A7">
            <w:pPr>
              <w:jc w:val="center"/>
              <w:rPr>
                <w:rFonts w:hint="eastAsia" w:ascii="宋体" w:hAnsi="宋体" w:eastAsia="宋体" w:cs="宋体"/>
                <w:i w:val="0"/>
                <w:iCs w:val="0"/>
                <w:color w:val="auto"/>
                <w:sz w:val="22"/>
                <w:szCs w:val="22"/>
                <w:highlight w:val="none"/>
                <w:u w:val="none"/>
              </w:rPr>
            </w:pPr>
          </w:p>
        </w:tc>
      </w:tr>
      <w:tr w14:paraId="3651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shd w:val="clear" w:color="auto" w:fill="auto"/>
            <w:vAlign w:val="center"/>
          </w:tcPr>
          <w:p w14:paraId="58977CD5">
            <w:pPr>
              <w:jc w:val="center"/>
              <w:rPr>
                <w:rFonts w:hint="eastAsia" w:ascii="宋体" w:hAnsi="宋体" w:eastAsia="宋体" w:cs="宋体"/>
                <w:b/>
                <w:bCs/>
                <w:i w:val="0"/>
                <w:iCs w:val="0"/>
                <w:color w:val="auto"/>
                <w:sz w:val="22"/>
                <w:szCs w:val="22"/>
                <w:highlight w:val="none"/>
                <w:u w:val="none"/>
              </w:rPr>
            </w:pPr>
          </w:p>
        </w:tc>
        <w:tc>
          <w:tcPr>
            <w:tcW w:w="804" w:type="pct"/>
            <w:shd w:val="clear" w:color="auto" w:fill="auto"/>
            <w:noWrap/>
            <w:vAlign w:val="center"/>
          </w:tcPr>
          <w:p w14:paraId="08E42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双开边衣</w:t>
            </w:r>
          </w:p>
        </w:tc>
        <w:tc>
          <w:tcPr>
            <w:tcW w:w="486" w:type="pct"/>
            <w:shd w:val="clear" w:color="auto" w:fill="auto"/>
            <w:vAlign w:val="center"/>
          </w:tcPr>
          <w:p w14:paraId="15481586">
            <w:pPr>
              <w:jc w:val="center"/>
              <w:rPr>
                <w:rFonts w:hint="eastAsia" w:ascii="宋体" w:hAnsi="宋体" w:eastAsia="宋体" w:cs="宋体"/>
                <w:b/>
                <w:bCs/>
                <w:i w:val="0"/>
                <w:iCs w:val="0"/>
                <w:color w:val="auto"/>
                <w:sz w:val="22"/>
                <w:szCs w:val="22"/>
                <w:highlight w:val="none"/>
                <w:u w:val="none"/>
              </w:rPr>
            </w:pPr>
          </w:p>
        </w:tc>
        <w:tc>
          <w:tcPr>
            <w:tcW w:w="559" w:type="pct"/>
            <w:shd w:val="clear" w:color="auto" w:fill="auto"/>
            <w:vAlign w:val="center"/>
          </w:tcPr>
          <w:p w14:paraId="6A1FEC60">
            <w:pPr>
              <w:jc w:val="center"/>
              <w:rPr>
                <w:rFonts w:hint="eastAsia" w:ascii="宋体" w:hAnsi="宋体" w:eastAsia="宋体" w:cs="宋体"/>
                <w:b/>
                <w:bCs/>
                <w:i w:val="0"/>
                <w:iCs w:val="0"/>
                <w:color w:val="auto"/>
                <w:sz w:val="22"/>
                <w:szCs w:val="22"/>
                <w:highlight w:val="none"/>
                <w:u w:val="none"/>
              </w:rPr>
            </w:pPr>
          </w:p>
        </w:tc>
        <w:tc>
          <w:tcPr>
            <w:tcW w:w="882" w:type="pct"/>
            <w:vMerge w:val="continue"/>
            <w:shd w:val="clear" w:color="auto" w:fill="auto"/>
            <w:noWrap/>
            <w:vAlign w:val="center"/>
          </w:tcPr>
          <w:p w14:paraId="5FC6FA3F">
            <w:pPr>
              <w:jc w:val="center"/>
              <w:rPr>
                <w:rFonts w:hint="eastAsia" w:ascii="宋体" w:hAnsi="宋体" w:eastAsia="宋体" w:cs="宋体"/>
                <w:i w:val="0"/>
                <w:iCs w:val="0"/>
                <w:color w:val="auto"/>
                <w:sz w:val="22"/>
                <w:szCs w:val="22"/>
                <w:highlight w:val="none"/>
                <w:u w:val="none"/>
              </w:rPr>
            </w:pPr>
          </w:p>
        </w:tc>
        <w:tc>
          <w:tcPr>
            <w:tcW w:w="406" w:type="pct"/>
            <w:vMerge w:val="continue"/>
            <w:shd w:val="clear" w:color="auto" w:fill="auto"/>
            <w:noWrap/>
            <w:vAlign w:val="center"/>
          </w:tcPr>
          <w:p w14:paraId="166CFC5D">
            <w:pPr>
              <w:jc w:val="center"/>
              <w:rPr>
                <w:rFonts w:hint="eastAsia" w:ascii="宋体" w:hAnsi="宋体" w:eastAsia="宋体" w:cs="宋体"/>
                <w:i w:val="0"/>
                <w:iCs w:val="0"/>
                <w:color w:val="auto"/>
                <w:sz w:val="22"/>
                <w:szCs w:val="22"/>
                <w:highlight w:val="none"/>
                <w:u w:val="none"/>
              </w:rPr>
            </w:pPr>
          </w:p>
        </w:tc>
        <w:tc>
          <w:tcPr>
            <w:tcW w:w="680" w:type="pct"/>
            <w:shd w:val="clear" w:color="auto" w:fill="auto"/>
            <w:vAlign w:val="center"/>
          </w:tcPr>
          <w:p w14:paraId="3DF404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双开边衣</w:t>
            </w:r>
          </w:p>
        </w:tc>
        <w:tc>
          <w:tcPr>
            <w:tcW w:w="602" w:type="pct"/>
            <w:shd w:val="clear" w:color="auto" w:fill="auto"/>
            <w:vAlign w:val="center"/>
          </w:tcPr>
          <w:p w14:paraId="62781612">
            <w:pPr>
              <w:jc w:val="center"/>
              <w:rPr>
                <w:rFonts w:hint="eastAsia" w:ascii="宋体" w:hAnsi="宋体" w:eastAsia="宋体" w:cs="宋体"/>
                <w:i w:val="0"/>
                <w:iCs w:val="0"/>
                <w:color w:val="auto"/>
                <w:sz w:val="22"/>
                <w:szCs w:val="22"/>
                <w:highlight w:val="none"/>
                <w:u w:val="none"/>
              </w:rPr>
            </w:pPr>
          </w:p>
        </w:tc>
      </w:tr>
      <w:tr w14:paraId="55B6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shd w:val="clear" w:color="auto" w:fill="auto"/>
            <w:vAlign w:val="center"/>
          </w:tcPr>
          <w:p w14:paraId="5E8E1F0E">
            <w:pPr>
              <w:jc w:val="center"/>
              <w:rPr>
                <w:rFonts w:hint="eastAsia" w:ascii="宋体" w:hAnsi="宋体" w:eastAsia="宋体" w:cs="宋体"/>
                <w:b/>
                <w:bCs/>
                <w:i w:val="0"/>
                <w:iCs w:val="0"/>
                <w:color w:val="auto"/>
                <w:sz w:val="22"/>
                <w:szCs w:val="22"/>
                <w:highlight w:val="none"/>
                <w:u w:val="none"/>
              </w:rPr>
            </w:pPr>
          </w:p>
        </w:tc>
        <w:tc>
          <w:tcPr>
            <w:tcW w:w="804" w:type="pct"/>
            <w:shd w:val="clear" w:color="auto" w:fill="auto"/>
            <w:noWrap/>
            <w:vAlign w:val="center"/>
          </w:tcPr>
          <w:p w14:paraId="5C36E2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单开边裤</w:t>
            </w:r>
          </w:p>
        </w:tc>
        <w:tc>
          <w:tcPr>
            <w:tcW w:w="486" w:type="pct"/>
            <w:shd w:val="clear" w:color="auto" w:fill="auto"/>
            <w:vAlign w:val="center"/>
          </w:tcPr>
          <w:p w14:paraId="4B82D38C">
            <w:pPr>
              <w:jc w:val="center"/>
              <w:rPr>
                <w:rFonts w:hint="eastAsia" w:ascii="宋体" w:hAnsi="宋体" w:eastAsia="宋体" w:cs="宋体"/>
                <w:b/>
                <w:bCs/>
                <w:i w:val="0"/>
                <w:iCs w:val="0"/>
                <w:color w:val="auto"/>
                <w:sz w:val="22"/>
                <w:szCs w:val="22"/>
                <w:highlight w:val="none"/>
                <w:u w:val="none"/>
              </w:rPr>
            </w:pPr>
          </w:p>
        </w:tc>
        <w:tc>
          <w:tcPr>
            <w:tcW w:w="559" w:type="pct"/>
            <w:shd w:val="clear" w:color="auto" w:fill="auto"/>
            <w:vAlign w:val="center"/>
          </w:tcPr>
          <w:p w14:paraId="54344D4F">
            <w:pPr>
              <w:jc w:val="center"/>
              <w:rPr>
                <w:rFonts w:hint="eastAsia" w:ascii="宋体" w:hAnsi="宋体" w:eastAsia="宋体" w:cs="宋体"/>
                <w:b/>
                <w:bCs/>
                <w:i w:val="0"/>
                <w:iCs w:val="0"/>
                <w:color w:val="auto"/>
                <w:sz w:val="22"/>
                <w:szCs w:val="22"/>
                <w:highlight w:val="none"/>
                <w:u w:val="none"/>
              </w:rPr>
            </w:pPr>
          </w:p>
        </w:tc>
        <w:tc>
          <w:tcPr>
            <w:tcW w:w="882" w:type="pct"/>
            <w:vMerge w:val="continue"/>
            <w:shd w:val="clear" w:color="auto" w:fill="auto"/>
            <w:noWrap/>
            <w:vAlign w:val="center"/>
          </w:tcPr>
          <w:p w14:paraId="2ACF8AB5">
            <w:pPr>
              <w:jc w:val="center"/>
              <w:rPr>
                <w:rFonts w:hint="eastAsia" w:ascii="宋体" w:hAnsi="宋体" w:eastAsia="宋体" w:cs="宋体"/>
                <w:i w:val="0"/>
                <w:iCs w:val="0"/>
                <w:color w:val="auto"/>
                <w:sz w:val="22"/>
                <w:szCs w:val="22"/>
                <w:highlight w:val="none"/>
                <w:u w:val="none"/>
              </w:rPr>
            </w:pPr>
          </w:p>
        </w:tc>
        <w:tc>
          <w:tcPr>
            <w:tcW w:w="406" w:type="pct"/>
            <w:vMerge w:val="continue"/>
            <w:shd w:val="clear" w:color="auto" w:fill="auto"/>
            <w:noWrap/>
            <w:vAlign w:val="center"/>
          </w:tcPr>
          <w:p w14:paraId="74F9B0A8">
            <w:pPr>
              <w:jc w:val="center"/>
              <w:rPr>
                <w:rFonts w:hint="eastAsia" w:ascii="宋体" w:hAnsi="宋体" w:eastAsia="宋体" w:cs="宋体"/>
                <w:i w:val="0"/>
                <w:iCs w:val="0"/>
                <w:color w:val="auto"/>
                <w:sz w:val="22"/>
                <w:szCs w:val="22"/>
                <w:highlight w:val="none"/>
                <w:u w:val="none"/>
              </w:rPr>
            </w:pPr>
          </w:p>
        </w:tc>
        <w:tc>
          <w:tcPr>
            <w:tcW w:w="680" w:type="pct"/>
            <w:shd w:val="clear" w:color="auto" w:fill="auto"/>
            <w:vAlign w:val="center"/>
          </w:tcPr>
          <w:p w14:paraId="61FE32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单开边裤</w:t>
            </w:r>
          </w:p>
        </w:tc>
        <w:tc>
          <w:tcPr>
            <w:tcW w:w="602" w:type="pct"/>
            <w:shd w:val="clear" w:color="auto" w:fill="auto"/>
            <w:vAlign w:val="center"/>
          </w:tcPr>
          <w:p w14:paraId="502CC0C7">
            <w:pPr>
              <w:jc w:val="center"/>
              <w:rPr>
                <w:rFonts w:hint="eastAsia" w:ascii="宋体" w:hAnsi="宋体" w:eastAsia="宋体" w:cs="宋体"/>
                <w:i w:val="0"/>
                <w:iCs w:val="0"/>
                <w:color w:val="auto"/>
                <w:sz w:val="22"/>
                <w:szCs w:val="22"/>
                <w:highlight w:val="none"/>
                <w:u w:val="none"/>
              </w:rPr>
            </w:pPr>
          </w:p>
        </w:tc>
      </w:tr>
      <w:tr w14:paraId="3E61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shd w:val="clear" w:color="auto" w:fill="auto"/>
            <w:vAlign w:val="center"/>
          </w:tcPr>
          <w:p w14:paraId="564701C8">
            <w:pPr>
              <w:jc w:val="center"/>
              <w:rPr>
                <w:rFonts w:hint="eastAsia" w:ascii="宋体" w:hAnsi="宋体" w:eastAsia="宋体" w:cs="宋体"/>
                <w:b/>
                <w:bCs/>
                <w:i w:val="0"/>
                <w:iCs w:val="0"/>
                <w:color w:val="auto"/>
                <w:sz w:val="22"/>
                <w:szCs w:val="22"/>
                <w:highlight w:val="none"/>
                <w:u w:val="none"/>
              </w:rPr>
            </w:pPr>
          </w:p>
        </w:tc>
        <w:tc>
          <w:tcPr>
            <w:tcW w:w="804" w:type="pct"/>
            <w:shd w:val="clear" w:color="auto" w:fill="auto"/>
            <w:noWrap/>
            <w:vAlign w:val="center"/>
          </w:tcPr>
          <w:p w14:paraId="65DD23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双开边裤</w:t>
            </w:r>
          </w:p>
        </w:tc>
        <w:tc>
          <w:tcPr>
            <w:tcW w:w="486" w:type="pct"/>
            <w:shd w:val="clear" w:color="auto" w:fill="auto"/>
            <w:vAlign w:val="center"/>
          </w:tcPr>
          <w:p w14:paraId="0C24B66A">
            <w:pPr>
              <w:jc w:val="center"/>
              <w:rPr>
                <w:rFonts w:hint="eastAsia" w:ascii="宋体" w:hAnsi="宋体" w:eastAsia="宋体" w:cs="宋体"/>
                <w:b/>
                <w:bCs/>
                <w:i w:val="0"/>
                <w:iCs w:val="0"/>
                <w:color w:val="auto"/>
                <w:sz w:val="22"/>
                <w:szCs w:val="22"/>
                <w:highlight w:val="none"/>
                <w:u w:val="none"/>
              </w:rPr>
            </w:pPr>
          </w:p>
        </w:tc>
        <w:tc>
          <w:tcPr>
            <w:tcW w:w="559" w:type="pct"/>
            <w:shd w:val="clear" w:color="auto" w:fill="auto"/>
            <w:vAlign w:val="center"/>
          </w:tcPr>
          <w:p w14:paraId="342E1ADC">
            <w:pPr>
              <w:jc w:val="center"/>
              <w:rPr>
                <w:rFonts w:hint="eastAsia" w:ascii="宋体" w:hAnsi="宋体" w:eastAsia="宋体" w:cs="宋体"/>
                <w:b/>
                <w:bCs/>
                <w:i w:val="0"/>
                <w:iCs w:val="0"/>
                <w:color w:val="auto"/>
                <w:sz w:val="22"/>
                <w:szCs w:val="22"/>
                <w:highlight w:val="none"/>
                <w:u w:val="none"/>
              </w:rPr>
            </w:pPr>
          </w:p>
        </w:tc>
        <w:tc>
          <w:tcPr>
            <w:tcW w:w="882" w:type="pct"/>
            <w:vMerge w:val="continue"/>
            <w:shd w:val="clear" w:color="auto" w:fill="auto"/>
            <w:noWrap/>
            <w:vAlign w:val="center"/>
          </w:tcPr>
          <w:p w14:paraId="19209EBA">
            <w:pPr>
              <w:jc w:val="center"/>
              <w:rPr>
                <w:rFonts w:hint="eastAsia" w:ascii="宋体" w:hAnsi="宋体" w:eastAsia="宋体" w:cs="宋体"/>
                <w:i w:val="0"/>
                <w:iCs w:val="0"/>
                <w:color w:val="auto"/>
                <w:sz w:val="22"/>
                <w:szCs w:val="22"/>
                <w:highlight w:val="none"/>
                <w:u w:val="none"/>
              </w:rPr>
            </w:pPr>
          </w:p>
        </w:tc>
        <w:tc>
          <w:tcPr>
            <w:tcW w:w="406" w:type="pct"/>
            <w:vMerge w:val="continue"/>
            <w:shd w:val="clear" w:color="auto" w:fill="auto"/>
            <w:noWrap/>
            <w:vAlign w:val="center"/>
          </w:tcPr>
          <w:p w14:paraId="7EF4E238">
            <w:pPr>
              <w:jc w:val="center"/>
              <w:rPr>
                <w:rFonts w:hint="eastAsia" w:ascii="宋体" w:hAnsi="宋体" w:eastAsia="宋体" w:cs="宋体"/>
                <w:i w:val="0"/>
                <w:iCs w:val="0"/>
                <w:color w:val="auto"/>
                <w:sz w:val="22"/>
                <w:szCs w:val="22"/>
                <w:highlight w:val="none"/>
                <w:u w:val="none"/>
              </w:rPr>
            </w:pPr>
          </w:p>
        </w:tc>
        <w:tc>
          <w:tcPr>
            <w:tcW w:w="680" w:type="pct"/>
            <w:shd w:val="clear" w:color="auto" w:fill="auto"/>
            <w:vAlign w:val="center"/>
          </w:tcPr>
          <w:p w14:paraId="6D63B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双开边裤</w:t>
            </w:r>
          </w:p>
        </w:tc>
        <w:tc>
          <w:tcPr>
            <w:tcW w:w="602" w:type="pct"/>
            <w:shd w:val="clear" w:color="auto" w:fill="auto"/>
            <w:vAlign w:val="center"/>
          </w:tcPr>
          <w:p w14:paraId="5E64AD0E">
            <w:pPr>
              <w:jc w:val="center"/>
              <w:rPr>
                <w:rFonts w:hint="eastAsia" w:ascii="宋体" w:hAnsi="宋体" w:eastAsia="宋体" w:cs="宋体"/>
                <w:i w:val="0"/>
                <w:iCs w:val="0"/>
                <w:color w:val="auto"/>
                <w:sz w:val="22"/>
                <w:szCs w:val="22"/>
                <w:highlight w:val="none"/>
                <w:u w:val="none"/>
              </w:rPr>
            </w:pPr>
          </w:p>
        </w:tc>
      </w:tr>
      <w:tr w14:paraId="5E30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shd w:val="clear" w:color="auto" w:fill="auto"/>
            <w:vAlign w:val="center"/>
          </w:tcPr>
          <w:p w14:paraId="4C463BAD">
            <w:pPr>
              <w:jc w:val="center"/>
              <w:rPr>
                <w:rFonts w:hint="eastAsia" w:ascii="宋体" w:hAnsi="宋体" w:eastAsia="宋体" w:cs="宋体"/>
                <w:b/>
                <w:bCs/>
                <w:i w:val="0"/>
                <w:iCs w:val="0"/>
                <w:color w:val="auto"/>
                <w:sz w:val="22"/>
                <w:szCs w:val="22"/>
                <w:highlight w:val="none"/>
                <w:u w:val="none"/>
              </w:rPr>
            </w:pPr>
          </w:p>
        </w:tc>
        <w:tc>
          <w:tcPr>
            <w:tcW w:w="804" w:type="pct"/>
            <w:shd w:val="clear" w:color="auto" w:fill="auto"/>
            <w:noWrap/>
            <w:vAlign w:val="center"/>
          </w:tcPr>
          <w:p w14:paraId="649050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病人床单</w:t>
            </w:r>
          </w:p>
        </w:tc>
        <w:tc>
          <w:tcPr>
            <w:tcW w:w="486" w:type="pct"/>
            <w:shd w:val="clear" w:color="auto" w:fill="auto"/>
            <w:vAlign w:val="center"/>
          </w:tcPr>
          <w:p w14:paraId="01FC5991">
            <w:pPr>
              <w:jc w:val="center"/>
              <w:rPr>
                <w:rFonts w:hint="eastAsia" w:ascii="宋体" w:hAnsi="宋体" w:eastAsia="宋体" w:cs="宋体"/>
                <w:b/>
                <w:bCs/>
                <w:i w:val="0"/>
                <w:iCs w:val="0"/>
                <w:color w:val="auto"/>
                <w:sz w:val="22"/>
                <w:szCs w:val="22"/>
                <w:highlight w:val="none"/>
                <w:u w:val="none"/>
              </w:rPr>
            </w:pPr>
          </w:p>
        </w:tc>
        <w:tc>
          <w:tcPr>
            <w:tcW w:w="559" w:type="pct"/>
            <w:shd w:val="clear" w:color="auto" w:fill="auto"/>
            <w:vAlign w:val="center"/>
          </w:tcPr>
          <w:p w14:paraId="60E8A49A">
            <w:pPr>
              <w:jc w:val="center"/>
              <w:rPr>
                <w:rFonts w:hint="eastAsia" w:ascii="宋体" w:hAnsi="宋体" w:eastAsia="宋体" w:cs="宋体"/>
                <w:b/>
                <w:bCs/>
                <w:i w:val="0"/>
                <w:iCs w:val="0"/>
                <w:color w:val="auto"/>
                <w:sz w:val="22"/>
                <w:szCs w:val="22"/>
                <w:highlight w:val="none"/>
                <w:u w:val="none"/>
              </w:rPr>
            </w:pPr>
          </w:p>
        </w:tc>
        <w:tc>
          <w:tcPr>
            <w:tcW w:w="882" w:type="pct"/>
            <w:vMerge w:val="continue"/>
            <w:shd w:val="clear" w:color="auto" w:fill="auto"/>
            <w:noWrap/>
            <w:vAlign w:val="center"/>
          </w:tcPr>
          <w:p w14:paraId="039A01AB">
            <w:pPr>
              <w:jc w:val="center"/>
              <w:rPr>
                <w:rFonts w:hint="eastAsia" w:ascii="宋体" w:hAnsi="宋体" w:eastAsia="宋体" w:cs="宋体"/>
                <w:i w:val="0"/>
                <w:iCs w:val="0"/>
                <w:color w:val="auto"/>
                <w:sz w:val="22"/>
                <w:szCs w:val="22"/>
                <w:highlight w:val="none"/>
                <w:u w:val="none"/>
              </w:rPr>
            </w:pPr>
          </w:p>
        </w:tc>
        <w:tc>
          <w:tcPr>
            <w:tcW w:w="406" w:type="pct"/>
            <w:vMerge w:val="continue"/>
            <w:shd w:val="clear" w:color="auto" w:fill="auto"/>
            <w:noWrap/>
            <w:vAlign w:val="center"/>
          </w:tcPr>
          <w:p w14:paraId="77DB32B5">
            <w:pPr>
              <w:jc w:val="center"/>
              <w:rPr>
                <w:rFonts w:hint="eastAsia" w:ascii="宋体" w:hAnsi="宋体" w:eastAsia="宋体" w:cs="宋体"/>
                <w:i w:val="0"/>
                <w:iCs w:val="0"/>
                <w:color w:val="auto"/>
                <w:sz w:val="22"/>
                <w:szCs w:val="22"/>
                <w:highlight w:val="none"/>
                <w:u w:val="none"/>
              </w:rPr>
            </w:pPr>
          </w:p>
        </w:tc>
        <w:tc>
          <w:tcPr>
            <w:tcW w:w="680" w:type="pct"/>
            <w:shd w:val="clear" w:color="auto" w:fill="auto"/>
            <w:vAlign w:val="center"/>
          </w:tcPr>
          <w:p w14:paraId="2A7B7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病人床单</w:t>
            </w:r>
          </w:p>
        </w:tc>
        <w:tc>
          <w:tcPr>
            <w:tcW w:w="602" w:type="pct"/>
            <w:shd w:val="clear" w:color="auto" w:fill="auto"/>
            <w:vAlign w:val="center"/>
          </w:tcPr>
          <w:p w14:paraId="4880C0A7">
            <w:pPr>
              <w:jc w:val="center"/>
              <w:rPr>
                <w:rFonts w:hint="eastAsia" w:ascii="宋体" w:hAnsi="宋体" w:eastAsia="宋体" w:cs="宋体"/>
                <w:i w:val="0"/>
                <w:iCs w:val="0"/>
                <w:color w:val="auto"/>
                <w:sz w:val="22"/>
                <w:szCs w:val="22"/>
                <w:highlight w:val="none"/>
                <w:u w:val="none"/>
              </w:rPr>
            </w:pPr>
          </w:p>
        </w:tc>
      </w:tr>
      <w:tr w14:paraId="7EFE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shd w:val="clear" w:color="auto" w:fill="auto"/>
            <w:vAlign w:val="center"/>
          </w:tcPr>
          <w:p w14:paraId="30B18E43">
            <w:pPr>
              <w:jc w:val="center"/>
              <w:rPr>
                <w:rFonts w:hint="eastAsia" w:ascii="宋体" w:hAnsi="宋体" w:eastAsia="宋体" w:cs="宋体"/>
                <w:b/>
                <w:bCs/>
                <w:i w:val="0"/>
                <w:iCs w:val="0"/>
                <w:color w:val="auto"/>
                <w:sz w:val="22"/>
                <w:szCs w:val="22"/>
                <w:highlight w:val="none"/>
                <w:u w:val="none"/>
              </w:rPr>
            </w:pPr>
          </w:p>
        </w:tc>
        <w:tc>
          <w:tcPr>
            <w:tcW w:w="804" w:type="pct"/>
            <w:shd w:val="clear" w:color="auto" w:fill="auto"/>
            <w:noWrap/>
            <w:vAlign w:val="center"/>
          </w:tcPr>
          <w:p w14:paraId="4D625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病人被套</w:t>
            </w:r>
          </w:p>
        </w:tc>
        <w:tc>
          <w:tcPr>
            <w:tcW w:w="486" w:type="pct"/>
            <w:shd w:val="clear" w:color="auto" w:fill="auto"/>
            <w:vAlign w:val="center"/>
          </w:tcPr>
          <w:p w14:paraId="7E8017CE">
            <w:pPr>
              <w:jc w:val="center"/>
              <w:rPr>
                <w:rFonts w:hint="eastAsia" w:ascii="宋体" w:hAnsi="宋体" w:eastAsia="宋体" w:cs="宋体"/>
                <w:b/>
                <w:bCs/>
                <w:i w:val="0"/>
                <w:iCs w:val="0"/>
                <w:color w:val="auto"/>
                <w:sz w:val="22"/>
                <w:szCs w:val="22"/>
                <w:highlight w:val="none"/>
                <w:u w:val="none"/>
              </w:rPr>
            </w:pPr>
          </w:p>
        </w:tc>
        <w:tc>
          <w:tcPr>
            <w:tcW w:w="559" w:type="pct"/>
            <w:shd w:val="clear" w:color="auto" w:fill="auto"/>
            <w:vAlign w:val="center"/>
          </w:tcPr>
          <w:p w14:paraId="2CBBD59A">
            <w:pPr>
              <w:jc w:val="center"/>
              <w:rPr>
                <w:rFonts w:hint="eastAsia" w:ascii="宋体" w:hAnsi="宋体" w:eastAsia="宋体" w:cs="宋体"/>
                <w:b/>
                <w:bCs/>
                <w:i w:val="0"/>
                <w:iCs w:val="0"/>
                <w:color w:val="auto"/>
                <w:sz w:val="22"/>
                <w:szCs w:val="22"/>
                <w:highlight w:val="none"/>
                <w:u w:val="none"/>
              </w:rPr>
            </w:pPr>
          </w:p>
        </w:tc>
        <w:tc>
          <w:tcPr>
            <w:tcW w:w="882" w:type="pct"/>
            <w:vMerge w:val="continue"/>
            <w:shd w:val="clear" w:color="auto" w:fill="auto"/>
            <w:noWrap/>
            <w:vAlign w:val="center"/>
          </w:tcPr>
          <w:p w14:paraId="0024496A">
            <w:pPr>
              <w:jc w:val="center"/>
              <w:rPr>
                <w:rFonts w:hint="eastAsia" w:ascii="宋体" w:hAnsi="宋体" w:eastAsia="宋体" w:cs="宋体"/>
                <w:i w:val="0"/>
                <w:iCs w:val="0"/>
                <w:color w:val="auto"/>
                <w:sz w:val="22"/>
                <w:szCs w:val="22"/>
                <w:highlight w:val="none"/>
                <w:u w:val="none"/>
              </w:rPr>
            </w:pPr>
          </w:p>
        </w:tc>
        <w:tc>
          <w:tcPr>
            <w:tcW w:w="406" w:type="pct"/>
            <w:vMerge w:val="continue"/>
            <w:shd w:val="clear" w:color="auto" w:fill="auto"/>
            <w:noWrap/>
            <w:vAlign w:val="center"/>
          </w:tcPr>
          <w:p w14:paraId="28482C20">
            <w:pPr>
              <w:jc w:val="center"/>
              <w:rPr>
                <w:rFonts w:hint="eastAsia" w:ascii="宋体" w:hAnsi="宋体" w:eastAsia="宋体" w:cs="宋体"/>
                <w:i w:val="0"/>
                <w:iCs w:val="0"/>
                <w:color w:val="auto"/>
                <w:sz w:val="22"/>
                <w:szCs w:val="22"/>
                <w:highlight w:val="none"/>
                <w:u w:val="none"/>
              </w:rPr>
            </w:pPr>
          </w:p>
        </w:tc>
        <w:tc>
          <w:tcPr>
            <w:tcW w:w="680" w:type="pct"/>
            <w:shd w:val="clear" w:color="auto" w:fill="auto"/>
            <w:vAlign w:val="center"/>
          </w:tcPr>
          <w:p w14:paraId="4EA792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病人被套</w:t>
            </w:r>
          </w:p>
        </w:tc>
        <w:tc>
          <w:tcPr>
            <w:tcW w:w="602" w:type="pct"/>
            <w:shd w:val="clear" w:color="auto" w:fill="auto"/>
            <w:vAlign w:val="center"/>
          </w:tcPr>
          <w:p w14:paraId="2B795FE6">
            <w:pPr>
              <w:jc w:val="center"/>
              <w:rPr>
                <w:rFonts w:hint="eastAsia" w:ascii="宋体" w:hAnsi="宋体" w:eastAsia="宋体" w:cs="宋体"/>
                <w:i w:val="0"/>
                <w:iCs w:val="0"/>
                <w:color w:val="auto"/>
                <w:sz w:val="22"/>
                <w:szCs w:val="22"/>
                <w:highlight w:val="none"/>
                <w:u w:val="none"/>
              </w:rPr>
            </w:pPr>
          </w:p>
        </w:tc>
      </w:tr>
      <w:tr w14:paraId="7082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shd w:val="clear" w:color="auto" w:fill="auto"/>
            <w:vAlign w:val="center"/>
          </w:tcPr>
          <w:p w14:paraId="49B538B9">
            <w:pPr>
              <w:jc w:val="center"/>
              <w:rPr>
                <w:rFonts w:hint="eastAsia" w:ascii="宋体" w:hAnsi="宋体" w:eastAsia="宋体" w:cs="宋体"/>
                <w:b/>
                <w:bCs/>
                <w:i w:val="0"/>
                <w:iCs w:val="0"/>
                <w:color w:val="auto"/>
                <w:sz w:val="22"/>
                <w:szCs w:val="22"/>
                <w:highlight w:val="none"/>
                <w:u w:val="none"/>
              </w:rPr>
            </w:pPr>
          </w:p>
        </w:tc>
        <w:tc>
          <w:tcPr>
            <w:tcW w:w="804" w:type="pct"/>
            <w:shd w:val="clear" w:color="auto" w:fill="auto"/>
            <w:noWrap/>
            <w:vAlign w:val="center"/>
          </w:tcPr>
          <w:p w14:paraId="773368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病人枕套</w:t>
            </w:r>
          </w:p>
        </w:tc>
        <w:tc>
          <w:tcPr>
            <w:tcW w:w="486" w:type="pct"/>
            <w:shd w:val="clear" w:color="auto" w:fill="auto"/>
            <w:vAlign w:val="center"/>
          </w:tcPr>
          <w:p w14:paraId="48B0A619">
            <w:pPr>
              <w:jc w:val="center"/>
              <w:rPr>
                <w:rFonts w:hint="eastAsia" w:ascii="宋体" w:hAnsi="宋体" w:eastAsia="宋体" w:cs="宋体"/>
                <w:b/>
                <w:bCs/>
                <w:i w:val="0"/>
                <w:iCs w:val="0"/>
                <w:color w:val="auto"/>
                <w:sz w:val="22"/>
                <w:szCs w:val="22"/>
                <w:highlight w:val="none"/>
                <w:u w:val="none"/>
              </w:rPr>
            </w:pPr>
          </w:p>
        </w:tc>
        <w:tc>
          <w:tcPr>
            <w:tcW w:w="559" w:type="pct"/>
            <w:shd w:val="clear" w:color="auto" w:fill="auto"/>
            <w:vAlign w:val="center"/>
          </w:tcPr>
          <w:p w14:paraId="46F35E51">
            <w:pPr>
              <w:jc w:val="center"/>
              <w:rPr>
                <w:rFonts w:hint="eastAsia" w:ascii="宋体" w:hAnsi="宋体" w:eastAsia="宋体" w:cs="宋体"/>
                <w:b/>
                <w:bCs/>
                <w:i w:val="0"/>
                <w:iCs w:val="0"/>
                <w:color w:val="auto"/>
                <w:sz w:val="22"/>
                <w:szCs w:val="22"/>
                <w:highlight w:val="none"/>
                <w:u w:val="none"/>
              </w:rPr>
            </w:pPr>
          </w:p>
        </w:tc>
        <w:tc>
          <w:tcPr>
            <w:tcW w:w="882" w:type="pct"/>
            <w:vMerge w:val="continue"/>
            <w:shd w:val="clear" w:color="auto" w:fill="auto"/>
            <w:noWrap/>
            <w:vAlign w:val="center"/>
          </w:tcPr>
          <w:p w14:paraId="529F1D8F">
            <w:pPr>
              <w:jc w:val="center"/>
              <w:rPr>
                <w:rFonts w:hint="eastAsia" w:ascii="宋体" w:hAnsi="宋体" w:eastAsia="宋体" w:cs="宋体"/>
                <w:i w:val="0"/>
                <w:iCs w:val="0"/>
                <w:color w:val="auto"/>
                <w:sz w:val="22"/>
                <w:szCs w:val="22"/>
                <w:highlight w:val="none"/>
                <w:u w:val="none"/>
              </w:rPr>
            </w:pPr>
          </w:p>
        </w:tc>
        <w:tc>
          <w:tcPr>
            <w:tcW w:w="406" w:type="pct"/>
            <w:vMerge w:val="continue"/>
            <w:shd w:val="clear" w:color="auto" w:fill="auto"/>
            <w:noWrap/>
            <w:vAlign w:val="center"/>
          </w:tcPr>
          <w:p w14:paraId="575E8454">
            <w:pPr>
              <w:jc w:val="center"/>
              <w:rPr>
                <w:rFonts w:hint="eastAsia" w:ascii="宋体" w:hAnsi="宋体" w:eastAsia="宋体" w:cs="宋体"/>
                <w:i w:val="0"/>
                <w:iCs w:val="0"/>
                <w:color w:val="auto"/>
                <w:sz w:val="22"/>
                <w:szCs w:val="22"/>
                <w:highlight w:val="none"/>
                <w:u w:val="none"/>
              </w:rPr>
            </w:pPr>
          </w:p>
        </w:tc>
        <w:tc>
          <w:tcPr>
            <w:tcW w:w="680" w:type="pct"/>
            <w:shd w:val="clear" w:color="auto" w:fill="auto"/>
            <w:vAlign w:val="center"/>
          </w:tcPr>
          <w:p w14:paraId="6811CE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病人枕套</w:t>
            </w:r>
          </w:p>
        </w:tc>
        <w:tc>
          <w:tcPr>
            <w:tcW w:w="602" w:type="pct"/>
            <w:shd w:val="clear" w:color="auto" w:fill="auto"/>
            <w:vAlign w:val="center"/>
          </w:tcPr>
          <w:p w14:paraId="5EADEEE8">
            <w:pPr>
              <w:jc w:val="center"/>
              <w:rPr>
                <w:rFonts w:hint="eastAsia" w:ascii="宋体" w:hAnsi="宋体" w:eastAsia="宋体" w:cs="宋体"/>
                <w:i w:val="0"/>
                <w:iCs w:val="0"/>
                <w:color w:val="auto"/>
                <w:sz w:val="22"/>
                <w:szCs w:val="22"/>
                <w:highlight w:val="none"/>
                <w:u w:val="none"/>
              </w:rPr>
            </w:pPr>
          </w:p>
        </w:tc>
      </w:tr>
      <w:tr w14:paraId="7E4B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pct"/>
            <w:gridSpan w:val="2"/>
            <w:shd w:val="clear" w:color="auto" w:fill="auto"/>
            <w:vAlign w:val="center"/>
          </w:tcPr>
          <w:p w14:paraId="43686AFF">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洗涤费(元/件)</w:t>
            </w:r>
          </w:p>
        </w:tc>
        <w:tc>
          <w:tcPr>
            <w:tcW w:w="3616" w:type="pct"/>
            <w:gridSpan w:val="6"/>
            <w:shd w:val="clear" w:color="auto" w:fill="auto"/>
            <w:vAlign w:val="center"/>
          </w:tcPr>
          <w:p w14:paraId="786BC784">
            <w:pPr>
              <w:jc w:val="center"/>
              <w:rPr>
                <w:rFonts w:hint="eastAsia" w:ascii="宋体" w:hAnsi="宋体" w:eastAsia="宋体" w:cs="宋体"/>
                <w:i w:val="0"/>
                <w:iCs w:val="0"/>
                <w:color w:val="auto"/>
                <w:sz w:val="22"/>
                <w:szCs w:val="22"/>
                <w:highlight w:val="none"/>
                <w:u w:val="none"/>
              </w:rPr>
            </w:pPr>
          </w:p>
        </w:tc>
      </w:tr>
      <w:tr w14:paraId="5AD7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9" w:type="pct"/>
            <w:vMerge w:val="restart"/>
            <w:shd w:val="clear" w:color="auto" w:fill="auto"/>
            <w:vAlign w:val="center"/>
          </w:tcPr>
          <w:p w14:paraId="5F753F5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交货或服务地点</w:t>
            </w:r>
          </w:p>
        </w:tc>
        <w:tc>
          <w:tcPr>
            <w:tcW w:w="4420" w:type="pct"/>
            <w:gridSpan w:val="7"/>
            <w:vMerge w:val="restart"/>
            <w:shd w:val="clear" w:color="auto" w:fill="auto"/>
            <w:vAlign w:val="center"/>
          </w:tcPr>
          <w:p w14:paraId="3DB3AC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1.龙溪总院：广州市荔湾区龙溪大道261、263号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2.骨伤科分院：广州市海珠区江南西路青竹大街22号、海珠区青柳大街1号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3.芳村分院：广州市荔湾区芳信路131号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4.山村门诊部：荔湾区山村路1号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5.后滘门诊部：海珠区新滘后滘村西大街27号</w:t>
            </w:r>
          </w:p>
        </w:tc>
      </w:tr>
      <w:tr w14:paraId="644F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79" w:type="pct"/>
            <w:vMerge w:val="continue"/>
            <w:shd w:val="clear" w:color="auto" w:fill="auto"/>
            <w:vAlign w:val="center"/>
          </w:tcPr>
          <w:p w14:paraId="4C852ACA">
            <w:pPr>
              <w:jc w:val="center"/>
              <w:rPr>
                <w:rFonts w:hint="eastAsia" w:ascii="宋体" w:hAnsi="宋体" w:eastAsia="宋体" w:cs="宋体"/>
                <w:b/>
                <w:bCs/>
                <w:i w:val="0"/>
                <w:iCs w:val="0"/>
                <w:color w:val="auto"/>
                <w:sz w:val="21"/>
                <w:szCs w:val="21"/>
                <w:highlight w:val="none"/>
                <w:u w:val="none"/>
              </w:rPr>
            </w:pPr>
          </w:p>
        </w:tc>
        <w:tc>
          <w:tcPr>
            <w:tcW w:w="4420" w:type="pct"/>
            <w:gridSpan w:val="7"/>
            <w:vMerge w:val="continue"/>
            <w:shd w:val="clear" w:color="auto" w:fill="auto"/>
            <w:vAlign w:val="center"/>
          </w:tcPr>
          <w:p w14:paraId="57F99202">
            <w:pPr>
              <w:jc w:val="center"/>
              <w:rPr>
                <w:rFonts w:hint="eastAsia" w:ascii="宋体" w:hAnsi="宋体" w:eastAsia="宋体" w:cs="宋体"/>
                <w:i w:val="0"/>
                <w:iCs w:val="0"/>
                <w:color w:val="auto"/>
                <w:sz w:val="21"/>
                <w:szCs w:val="21"/>
                <w:highlight w:val="none"/>
                <w:u w:val="none"/>
              </w:rPr>
            </w:pPr>
          </w:p>
        </w:tc>
      </w:tr>
      <w:tr w14:paraId="5130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9" w:type="pct"/>
            <w:vMerge w:val="continue"/>
            <w:shd w:val="clear" w:color="auto" w:fill="auto"/>
            <w:vAlign w:val="center"/>
          </w:tcPr>
          <w:p w14:paraId="4904F31F">
            <w:pPr>
              <w:jc w:val="center"/>
              <w:rPr>
                <w:rFonts w:hint="eastAsia" w:ascii="宋体" w:hAnsi="宋体" w:eastAsia="宋体" w:cs="宋体"/>
                <w:b/>
                <w:bCs/>
                <w:i w:val="0"/>
                <w:iCs w:val="0"/>
                <w:color w:val="auto"/>
                <w:sz w:val="21"/>
                <w:szCs w:val="21"/>
                <w:highlight w:val="none"/>
                <w:u w:val="none"/>
              </w:rPr>
            </w:pPr>
          </w:p>
        </w:tc>
        <w:tc>
          <w:tcPr>
            <w:tcW w:w="4420" w:type="pct"/>
            <w:gridSpan w:val="7"/>
            <w:vMerge w:val="continue"/>
            <w:shd w:val="clear" w:color="auto" w:fill="auto"/>
            <w:vAlign w:val="center"/>
          </w:tcPr>
          <w:p w14:paraId="724234A5">
            <w:pPr>
              <w:jc w:val="center"/>
              <w:rPr>
                <w:rFonts w:hint="eastAsia" w:ascii="宋体" w:hAnsi="宋体" w:eastAsia="宋体" w:cs="宋体"/>
                <w:i w:val="0"/>
                <w:iCs w:val="0"/>
                <w:color w:val="auto"/>
                <w:sz w:val="21"/>
                <w:szCs w:val="21"/>
                <w:highlight w:val="none"/>
                <w:u w:val="none"/>
              </w:rPr>
            </w:pPr>
          </w:p>
        </w:tc>
      </w:tr>
      <w:tr w14:paraId="6870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9" w:type="pct"/>
            <w:vMerge w:val="continue"/>
            <w:shd w:val="clear" w:color="auto" w:fill="auto"/>
            <w:vAlign w:val="center"/>
          </w:tcPr>
          <w:p w14:paraId="4292521E">
            <w:pPr>
              <w:jc w:val="center"/>
              <w:rPr>
                <w:rFonts w:hint="eastAsia" w:ascii="宋体" w:hAnsi="宋体" w:eastAsia="宋体" w:cs="宋体"/>
                <w:b/>
                <w:bCs/>
                <w:i w:val="0"/>
                <w:iCs w:val="0"/>
                <w:color w:val="auto"/>
                <w:sz w:val="21"/>
                <w:szCs w:val="21"/>
                <w:highlight w:val="none"/>
                <w:u w:val="none"/>
              </w:rPr>
            </w:pPr>
          </w:p>
        </w:tc>
        <w:tc>
          <w:tcPr>
            <w:tcW w:w="4420" w:type="pct"/>
            <w:gridSpan w:val="7"/>
            <w:vMerge w:val="continue"/>
            <w:shd w:val="clear" w:color="auto" w:fill="auto"/>
            <w:vAlign w:val="center"/>
          </w:tcPr>
          <w:p w14:paraId="3D583C82">
            <w:pPr>
              <w:jc w:val="center"/>
              <w:rPr>
                <w:rFonts w:hint="eastAsia" w:ascii="宋体" w:hAnsi="宋体" w:eastAsia="宋体" w:cs="宋体"/>
                <w:i w:val="0"/>
                <w:iCs w:val="0"/>
                <w:color w:val="auto"/>
                <w:sz w:val="21"/>
                <w:szCs w:val="21"/>
                <w:highlight w:val="none"/>
                <w:u w:val="none"/>
              </w:rPr>
            </w:pPr>
          </w:p>
        </w:tc>
      </w:tr>
      <w:tr w14:paraId="3BD9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9" w:type="pct"/>
            <w:vMerge w:val="continue"/>
            <w:shd w:val="clear" w:color="auto" w:fill="auto"/>
            <w:vAlign w:val="center"/>
          </w:tcPr>
          <w:p w14:paraId="4A2CC07C">
            <w:pPr>
              <w:jc w:val="center"/>
              <w:rPr>
                <w:rFonts w:hint="eastAsia" w:ascii="宋体" w:hAnsi="宋体" w:eastAsia="宋体" w:cs="宋体"/>
                <w:b/>
                <w:bCs/>
                <w:i w:val="0"/>
                <w:iCs w:val="0"/>
                <w:color w:val="auto"/>
                <w:sz w:val="21"/>
                <w:szCs w:val="21"/>
                <w:highlight w:val="none"/>
                <w:u w:val="none"/>
              </w:rPr>
            </w:pPr>
          </w:p>
        </w:tc>
        <w:tc>
          <w:tcPr>
            <w:tcW w:w="4420" w:type="pct"/>
            <w:gridSpan w:val="7"/>
            <w:vMerge w:val="continue"/>
            <w:shd w:val="clear" w:color="auto" w:fill="auto"/>
            <w:vAlign w:val="center"/>
          </w:tcPr>
          <w:p w14:paraId="7F78A49B">
            <w:pPr>
              <w:jc w:val="center"/>
              <w:rPr>
                <w:rFonts w:hint="eastAsia" w:ascii="宋体" w:hAnsi="宋体" w:eastAsia="宋体" w:cs="宋体"/>
                <w:i w:val="0"/>
                <w:iCs w:val="0"/>
                <w:color w:val="auto"/>
                <w:sz w:val="21"/>
                <w:szCs w:val="21"/>
                <w:highlight w:val="none"/>
                <w:u w:val="none"/>
              </w:rPr>
            </w:pPr>
          </w:p>
        </w:tc>
      </w:tr>
    </w:tbl>
    <w:p w14:paraId="3F482F2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注：1.租赁的病人五大件须为专业医用纺织品，租赁报价包括但不限于采购人所需织物投入、RFID芯片投入及缝制、织物收放及其他配送等费用以及一切不可预见的费用。</w:t>
      </w:r>
    </w:p>
    <w:p w14:paraId="226FA38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洗涤费报价必须包含被服布类洗涤、收送等服务的所有成本，包括但不限于被服布类的收发、统计、洗涤、烘干、熨烫、折叠、打包、存放、包装、运输、缝补费、检测检验、洁衣污衣收运袋、热塑标签/RFID芯片投入及缝制、RFID芯片信息化管理系统使用及维护等全过程的设备、材料工具、耗材、单据、劳保(包括但不限于口罩、手套、防护服等)、人工费、驻场服务人员工资福利、人员体检费、税费、以及其他项目实施中不可预见因素产生的一切费用。</w:t>
      </w:r>
    </w:p>
    <w:p w14:paraId="28C63B3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3.每天租赁单价合计（元/床/天）按五大件为1套（病人衣/双开边衣+病人裤/单开边裤/双开边裤+病人床单+病人被套+病人枕套）进行报价。</w:t>
      </w:r>
    </w:p>
    <w:p w14:paraId="7D26D4E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采购人现有病人五大件基本情况：①病人衣约4000件，2023、2024、2025年分别投入约2700、450、850件；②病人裤约3450件，2023、2024、2025年分别投入约2420、555、475件；③双开边衣约340件，2023、2024、2025年分别投入约200、90、50件；④单开边裤约895件，2023、2024、2025年分别投入约650、195、50件；⑤双开边裤约330件，2023、2024年分别投入约130、200件；⑥病人被套约2400件，2023、2024、2025年分别投入约950、500、950件；⑦病人床单约2450件，2023、2024、2025年分别投入约950、500、1000件；⑧病人枕套约3200件，2023、2024、2025年分别投入约1600、500、1100件。</w:t>
      </w:r>
    </w:p>
    <w:p w14:paraId="60F48EE4">
      <w:pPr>
        <w:pStyle w:val="3"/>
        <w:wordWrap w:val="0"/>
        <w:spacing w:before="0" w:beforeAutospacing="0" w:after="0" w:afterAutospacing="0" w:line="360" w:lineRule="auto"/>
        <w:jc w:val="righ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67E17074">
      <w:pPr>
        <w:pStyle w:val="3"/>
        <w:wordWrap w:val="0"/>
        <w:spacing w:before="0" w:beforeAutospacing="0" w:after="0" w:afterAutospacing="0" w:line="360" w:lineRule="auto"/>
        <w:jc w:val="righ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联系人：           </w:t>
      </w:r>
    </w:p>
    <w:p w14:paraId="1D1244C8">
      <w:pPr>
        <w:pStyle w:val="3"/>
        <w:wordWrap w:val="0"/>
        <w:spacing w:before="0" w:beforeAutospacing="0" w:after="0" w:afterAutospacing="0" w:line="360" w:lineRule="auto"/>
        <w:jc w:val="righ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联系电话：           </w:t>
      </w:r>
    </w:p>
    <w:p w14:paraId="0AE9C995">
      <w:pPr>
        <w:pStyle w:val="3"/>
        <w:spacing w:before="0" w:beforeAutospacing="0" w:after="0" w:afterAutospacing="0" w:line="360" w:lineRule="auto"/>
        <w:jc w:val="right"/>
        <w:rPr>
          <w:rFonts w:hint="eastAsia" w:ascii="宋体" w:hAnsi="宋体"/>
          <w:b/>
          <w:bCs/>
          <w:color w:val="auto"/>
          <w:kern w:val="2"/>
          <w:sz w:val="28"/>
          <w:szCs w:val="28"/>
          <w:highlight w:val="none"/>
          <w:lang w:val="en-US" w:eastAsia="zh-CN" w:bidi="ar-SA"/>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0B9F3D70">
      <w:pPr>
        <w:pStyle w:val="10"/>
        <w:numPr>
          <w:ilvl w:val="0"/>
          <w:numId w:val="0"/>
        </w:numPr>
        <w:ind w:firstLine="0" w:firstLineChars="0"/>
        <w:rPr>
          <w:rFonts w:hint="eastAsia" w:ascii="宋体" w:hAnsi="宋体" w:eastAsia="宋体" w:cs="宋体"/>
          <w:color w:val="auto"/>
          <w:sz w:val="24"/>
          <w:szCs w:val="24"/>
          <w:highlight w:val="none"/>
        </w:rPr>
      </w:pPr>
      <w:r>
        <w:rPr>
          <w:rFonts w:hint="eastAsia" w:ascii="宋体" w:hAnsi="宋体"/>
          <w:b/>
          <w:bCs/>
          <w:color w:val="auto"/>
          <w:kern w:val="2"/>
          <w:sz w:val="21"/>
          <w:szCs w:val="21"/>
          <w:highlight w:val="none"/>
          <w:lang w:val="en-US" w:eastAsia="zh-CN" w:bidi="ar-SA"/>
        </w:rPr>
        <w:t>（以上附件2调研内容请以文档形式完善并加盖贵单位公章后提交至广中医三院总务后勤部工作邮箱</w:t>
      </w:r>
      <w:r>
        <w:rPr>
          <w:rFonts w:hint="eastAsia" w:ascii="宋体" w:hAnsi="宋体"/>
          <w:b/>
          <w:bCs/>
          <w:color w:val="auto"/>
          <w:kern w:val="2"/>
          <w:sz w:val="21"/>
          <w:szCs w:val="21"/>
          <w:highlight w:val="none"/>
          <w:lang w:val="en-US" w:eastAsia="zh-CN" w:bidi="ar-SA"/>
        </w:rPr>
        <w:fldChar w:fldCharType="begin"/>
      </w:r>
      <w:r>
        <w:rPr>
          <w:rFonts w:hint="eastAsia" w:ascii="宋体" w:hAnsi="宋体"/>
          <w:b/>
          <w:bCs/>
          <w:color w:val="auto"/>
          <w:kern w:val="2"/>
          <w:sz w:val="21"/>
          <w:szCs w:val="21"/>
          <w:highlight w:val="none"/>
          <w:lang w:val="en-US" w:eastAsia="zh-CN" w:bidi="ar-SA"/>
        </w:rPr>
        <w:instrText xml:space="preserve"> HYPERLINK "mailto:1544106955@qq.com" </w:instrText>
      </w:r>
      <w:r>
        <w:rPr>
          <w:rFonts w:hint="eastAsia" w:ascii="宋体" w:hAnsi="宋体"/>
          <w:b/>
          <w:bCs/>
          <w:color w:val="auto"/>
          <w:kern w:val="2"/>
          <w:sz w:val="21"/>
          <w:szCs w:val="21"/>
          <w:highlight w:val="none"/>
          <w:lang w:val="en-US" w:eastAsia="zh-CN" w:bidi="ar-SA"/>
        </w:rPr>
        <w:fldChar w:fldCharType="separate"/>
      </w:r>
      <w:r>
        <w:rPr>
          <w:rStyle w:val="7"/>
          <w:rFonts w:hint="eastAsia" w:ascii="宋体" w:hAnsi="宋体"/>
          <w:b/>
          <w:bCs/>
          <w:color w:val="auto"/>
          <w:kern w:val="2"/>
          <w:sz w:val="21"/>
          <w:szCs w:val="21"/>
          <w:highlight w:val="none"/>
          <w:lang w:val="en-US" w:eastAsia="zh-CN" w:bidi="ar-SA"/>
        </w:rPr>
        <w:t>1544106955@qq.com</w:t>
      </w:r>
      <w:r>
        <w:rPr>
          <w:rFonts w:hint="eastAsia" w:ascii="宋体" w:hAnsi="宋体"/>
          <w:b/>
          <w:bCs/>
          <w:color w:val="auto"/>
          <w:kern w:val="2"/>
          <w:sz w:val="21"/>
          <w:szCs w:val="21"/>
          <w:highlight w:val="none"/>
          <w:lang w:val="en-US" w:eastAsia="zh-CN" w:bidi="ar-SA"/>
        </w:rPr>
        <w:fldChar w:fldCharType="end"/>
      </w:r>
      <w:r>
        <w:rPr>
          <w:rFonts w:hint="eastAsia" w:ascii="宋体" w:hAnsi="宋体"/>
          <w:b/>
          <w:bCs/>
          <w:color w:val="auto"/>
          <w:kern w:val="2"/>
          <w:sz w:val="21"/>
          <w:szCs w:val="21"/>
          <w:highlight w:val="none"/>
          <w:lang w:val="en-US" w:eastAsia="zh-CN" w:bidi="ar-SA"/>
        </w:rPr>
        <w:t>，如有疑问，请联系工作人员（020-22292780，郭老师）。感谢贵单位关注、支持！）</w:t>
      </w: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F515D0"/>
    <w:multiLevelType w:val="singleLevel"/>
    <w:tmpl w:val="78F515D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62999"/>
    <w:rsid w:val="049802FF"/>
    <w:rsid w:val="05DE61E6"/>
    <w:rsid w:val="06CB1629"/>
    <w:rsid w:val="08B1198F"/>
    <w:rsid w:val="09685DFB"/>
    <w:rsid w:val="15477903"/>
    <w:rsid w:val="169052DA"/>
    <w:rsid w:val="179F4825"/>
    <w:rsid w:val="192B2C59"/>
    <w:rsid w:val="205D447F"/>
    <w:rsid w:val="21001FD9"/>
    <w:rsid w:val="25E35929"/>
    <w:rsid w:val="2A7725E1"/>
    <w:rsid w:val="2B875514"/>
    <w:rsid w:val="2D2B1461"/>
    <w:rsid w:val="3CA10837"/>
    <w:rsid w:val="42EC566A"/>
    <w:rsid w:val="44333C72"/>
    <w:rsid w:val="473754C4"/>
    <w:rsid w:val="4D355CB8"/>
    <w:rsid w:val="4D40640B"/>
    <w:rsid w:val="4EB946C7"/>
    <w:rsid w:val="4FAE750E"/>
    <w:rsid w:val="546B2FE2"/>
    <w:rsid w:val="551162AA"/>
    <w:rsid w:val="55A25EB5"/>
    <w:rsid w:val="608D39CB"/>
    <w:rsid w:val="6162474A"/>
    <w:rsid w:val="65FD2C93"/>
    <w:rsid w:val="670E54C7"/>
    <w:rsid w:val="67BC1058"/>
    <w:rsid w:val="68862999"/>
    <w:rsid w:val="69141FA6"/>
    <w:rsid w:val="6F5F3C32"/>
    <w:rsid w:val="727540A2"/>
    <w:rsid w:val="7720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标题 3_0"/>
    <w:basedOn w:val="9"/>
    <w:next w:val="10"/>
    <w:qFormat/>
    <w:uiPriority w:val="0"/>
    <w:pPr>
      <w:widowControl w:val="0"/>
      <w:autoSpaceDE w:val="0"/>
      <w:autoSpaceDN w:val="0"/>
      <w:adjustRightInd w:val="0"/>
      <w:snapToGrid w:val="0"/>
      <w:spacing w:line="360" w:lineRule="auto"/>
      <w:jc w:val="both"/>
      <w:outlineLvl w:val="2"/>
    </w:pPr>
    <w:rPr>
      <w:rFonts w:ascii="宋体" w:hAnsi="Tahoma"/>
      <w:kern w:val="2"/>
    </w:rPr>
  </w:style>
  <w:style w:type="paragraph" w:customStyle="1" w:styleId="9">
    <w:name w:val="正文_0"/>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10">
    <w:name w:val="正文缩进_0"/>
    <w:basedOn w:val="9"/>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3297</Words>
  <Characters>3599</Characters>
  <Lines>0</Lines>
  <Paragraphs>0</Paragraphs>
  <TotalTime>53</TotalTime>
  <ScaleCrop>false</ScaleCrop>
  <LinksUpToDate>false</LinksUpToDate>
  <CharactersWithSpaces>3664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2025-08-01T08:29:00Z</dcterms:created>
  <dc:creator>郭敏</dc:creator>
  <cp:lastModifiedBy>郭敏</cp:lastModifiedBy>
  <cp:lastPrinted>2025-08-28T09:08:00Z</cp:lastPrinted>
  <dcterms:modified xsi:type="dcterms:W3CDTF">2025-09-01T01:52:36Z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904E619486C84571B8A085475A0A212A_13</vt:lpwstr>
  </property>
  <property fmtid="{D5CDD505-2E9C-101B-9397-08002B2CF9AE}" pid="4" name="KSOTemplateDocerSaveRecord">
    <vt:lpwstr>eyJoZGlkIjoiNDhhNzc5ODBlYWM3OWQ5NjBjODA5YTM1NGY1ZjQxMDQiLCJ1c2VySWQiOiI5NDkxMDYzIn0=</vt:lpwstr>
  </property>
</Properties>
</file>